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3B" w:rsidRPr="00814F3B" w:rsidRDefault="000465B7" w:rsidP="00814F3B">
      <w:pPr>
        <w:spacing w:line="240" w:lineRule="auto"/>
        <w:ind w:left="360" w:firstLine="0"/>
        <w:jc w:val="center"/>
        <w:rPr>
          <w:b/>
          <w:sz w:val="24"/>
          <w:szCs w:val="24"/>
        </w:rPr>
      </w:pPr>
      <w:r>
        <w:rPr>
          <w:b/>
          <w:sz w:val="24"/>
          <w:szCs w:val="24"/>
        </w:rPr>
        <w:t>ЗАЙЦЕВСКАЯ</w:t>
      </w:r>
      <w:r w:rsidR="00814F3B" w:rsidRPr="00814F3B">
        <w:rPr>
          <w:b/>
          <w:sz w:val="24"/>
          <w:szCs w:val="24"/>
        </w:rPr>
        <w:t xml:space="preserve"> СЕЛЬСКАЯ ДУМА</w:t>
      </w:r>
    </w:p>
    <w:p w:rsidR="00814F3B" w:rsidRPr="00814F3B" w:rsidRDefault="00814F3B" w:rsidP="00814F3B">
      <w:pPr>
        <w:spacing w:line="240" w:lineRule="auto"/>
        <w:ind w:left="360" w:firstLine="0"/>
        <w:jc w:val="center"/>
        <w:rPr>
          <w:b/>
          <w:sz w:val="24"/>
          <w:szCs w:val="24"/>
        </w:rPr>
      </w:pPr>
      <w:r w:rsidRPr="00814F3B">
        <w:rPr>
          <w:b/>
          <w:sz w:val="24"/>
          <w:szCs w:val="24"/>
        </w:rPr>
        <w:t>КОТЕЛЬНИЧСКОГО РАЙОНА КИРОВСКОЙ ОБЛАСТИ</w:t>
      </w:r>
    </w:p>
    <w:p w:rsidR="00814F3B" w:rsidRPr="00BC1E46" w:rsidRDefault="000465B7" w:rsidP="00814F3B">
      <w:pPr>
        <w:spacing w:line="240" w:lineRule="auto"/>
        <w:ind w:left="360" w:firstLine="0"/>
        <w:jc w:val="center"/>
        <w:rPr>
          <w:sz w:val="28"/>
          <w:szCs w:val="28"/>
        </w:rPr>
      </w:pPr>
      <w:r w:rsidRPr="00BC1E46">
        <w:rPr>
          <w:sz w:val="28"/>
          <w:szCs w:val="28"/>
        </w:rPr>
        <w:t>третьего созыва</w:t>
      </w:r>
    </w:p>
    <w:p w:rsidR="00814F3B" w:rsidRPr="00BC1E46" w:rsidRDefault="00814F3B" w:rsidP="00814F3B">
      <w:pPr>
        <w:spacing w:line="240" w:lineRule="auto"/>
        <w:ind w:left="3540" w:firstLine="708"/>
        <w:rPr>
          <w:sz w:val="28"/>
          <w:szCs w:val="28"/>
        </w:rPr>
      </w:pPr>
      <w:r w:rsidRPr="00BC1E46">
        <w:rPr>
          <w:sz w:val="28"/>
          <w:szCs w:val="28"/>
        </w:rPr>
        <w:t>РЕШЕНИЕ</w:t>
      </w:r>
    </w:p>
    <w:p w:rsidR="00814F3B" w:rsidRPr="00BC1E46" w:rsidRDefault="009D085D" w:rsidP="00814F3B">
      <w:pPr>
        <w:spacing w:line="240" w:lineRule="auto"/>
        <w:ind w:left="2832" w:firstLine="708"/>
        <w:rPr>
          <w:sz w:val="28"/>
          <w:szCs w:val="28"/>
        </w:rPr>
      </w:pPr>
      <w:r>
        <w:rPr>
          <w:sz w:val="28"/>
          <w:szCs w:val="28"/>
        </w:rPr>
        <w:t>от  29.05</w:t>
      </w:r>
      <w:r w:rsidR="00BA1846" w:rsidRPr="00BC1E46">
        <w:rPr>
          <w:sz w:val="28"/>
          <w:szCs w:val="28"/>
        </w:rPr>
        <w:t>.</w:t>
      </w:r>
      <w:r w:rsidR="00A47128" w:rsidRPr="00BC1E46">
        <w:rPr>
          <w:sz w:val="28"/>
          <w:szCs w:val="28"/>
        </w:rPr>
        <w:t>2015</w:t>
      </w:r>
      <w:r w:rsidR="00814F3B" w:rsidRPr="00BC1E46">
        <w:rPr>
          <w:sz w:val="28"/>
          <w:szCs w:val="28"/>
        </w:rPr>
        <w:t xml:space="preserve"> г. № </w:t>
      </w:r>
      <w:r>
        <w:rPr>
          <w:sz w:val="28"/>
          <w:szCs w:val="28"/>
        </w:rPr>
        <w:t>19</w:t>
      </w:r>
    </w:p>
    <w:p w:rsidR="00814F3B" w:rsidRPr="00BC1E46" w:rsidRDefault="000465B7" w:rsidP="00814F3B">
      <w:pPr>
        <w:spacing w:line="240" w:lineRule="auto"/>
        <w:ind w:left="360" w:firstLine="0"/>
        <w:jc w:val="center"/>
        <w:rPr>
          <w:sz w:val="28"/>
          <w:szCs w:val="28"/>
        </w:rPr>
      </w:pPr>
      <w:r w:rsidRPr="00BC1E46">
        <w:rPr>
          <w:sz w:val="28"/>
          <w:szCs w:val="28"/>
        </w:rPr>
        <w:t>д.Зайцевы</w:t>
      </w:r>
    </w:p>
    <w:p w:rsidR="00814F3B" w:rsidRPr="00814F3B" w:rsidRDefault="00814F3B" w:rsidP="006306C8">
      <w:pPr>
        <w:spacing w:line="240" w:lineRule="auto"/>
        <w:ind w:firstLine="0"/>
        <w:jc w:val="center"/>
        <w:rPr>
          <w:b/>
          <w:bCs/>
          <w:sz w:val="24"/>
          <w:szCs w:val="24"/>
        </w:rPr>
      </w:pPr>
      <w:r w:rsidRPr="00814F3B">
        <w:rPr>
          <w:b/>
          <w:bCs/>
          <w:sz w:val="24"/>
          <w:szCs w:val="24"/>
        </w:rPr>
        <w:t>О ВНЕСЕНИИ ИЗМЕНЕНИЙ</w:t>
      </w:r>
      <w:r w:rsidR="000465B7">
        <w:rPr>
          <w:b/>
          <w:bCs/>
          <w:sz w:val="24"/>
          <w:szCs w:val="24"/>
        </w:rPr>
        <w:t xml:space="preserve"> И ДОПОЛНЕНИЙ </w:t>
      </w:r>
      <w:r w:rsidRPr="00814F3B">
        <w:rPr>
          <w:b/>
          <w:bCs/>
          <w:sz w:val="24"/>
          <w:szCs w:val="24"/>
        </w:rPr>
        <w:t xml:space="preserve">В УСТАВ МУНИЦИПАЛЬНОГО ОБРАЗОВАНИЯ </w:t>
      </w:r>
      <w:r w:rsidR="000465B7">
        <w:rPr>
          <w:b/>
          <w:bCs/>
          <w:sz w:val="24"/>
          <w:szCs w:val="24"/>
        </w:rPr>
        <w:t>ЗАЙЦЕВСКОЕ</w:t>
      </w:r>
      <w:r w:rsidRPr="00814F3B">
        <w:rPr>
          <w:b/>
          <w:bCs/>
          <w:sz w:val="24"/>
          <w:szCs w:val="24"/>
        </w:rPr>
        <w:t xml:space="preserve"> СЕЛЬСКОЕ ПОСЕЛЕНИЕ КОТЕЛЬНИЧСКОГО РАЙОНА КИРОВКОЙ ОБЛАСТИ</w:t>
      </w:r>
    </w:p>
    <w:p w:rsidR="002775A3" w:rsidRPr="00BC1E46" w:rsidRDefault="00C77C3C" w:rsidP="00C77C3C">
      <w:pPr>
        <w:spacing w:line="240" w:lineRule="auto"/>
        <w:ind w:firstLine="708"/>
        <w:jc w:val="both"/>
        <w:rPr>
          <w:sz w:val="28"/>
          <w:szCs w:val="28"/>
        </w:rPr>
      </w:pPr>
      <w:r w:rsidRPr="00BC1E46">
        <w:rPr>
          <w:sz w:val="28"/>
          <w:szCs w:val="28"/>
        </w:rPr>
        <w:t xml:space="preserve">В </w:t>
      </w:r>
      <w:r w:rsidR="002775A3" w:rsidRPr="00BC1E46">
        <w:rPr>
          <w:sz w:val="28"/>
          <w:szCs w:val="28"/>
        </w:rPr>
        <w:t xml:space="preserve"> соответствии с Федеральным законом</w:t>
      </w:r>
      <w:r w:rsidRPr="00BC1E46">
        <w:rPr>
          <w:sz w:val="28"/>
          <w:szCs w:val="28"/>
        </w:rPr>
        <w:t xml:space="preserve"> от 06.10.2003 №131-ФЗ </w:t>
      </w:r>
      <w:r w:rsidR="00814F3B" w:rsidRPr="00BC1E46">
        <w:rPr>
          <w:sz w:val="28"/>
          <w:szCs w:val="28"/>
        </w:rPr>
        <w:t>«Об общих принципах организации местного самоуправления в Российской Федерации»</w:t>
      </w:r>
      <w:r w:rsidR="002775A3" w:rsidRPr="00BC1E46">
        <w:rPr>
          <w:sz w:val="28"/>
          <w:szCs w:val="28"/>
        </w:rPr>
        <w:t xml:space="preserve"> и частью 1 статьи 22 Устава,</w:t>
      </w:r>
    </w:p>
    <w:p w:rsidR="002775A3" w:rsidRPr="00BC1E46" w:rsidRDefault="00814F3B" w:rsidP="00C77C3C">
      <w:pPr>
        <w:spacing w:line="240" w:lineRule="auto"/>
        <w:ind w:firstLine="708"/>
        <w:jc w:val="both"/>
        <w:rPr>
          <w:sz w:val="28"/>
          <w:szCs w:val="28"/>
        </w:rPr>
      </w:pPr>
      <w:r w:rsidRPr="00BC1E46">
        <w:rPr>
          <w:sz w:val="28"/>
          <w:szCs w:val="28"/>
        </w:rPr>
        <w:t xml:space="preserve"> </w:t>
      </w:r>
      <w:r w:rsidR="002775A3" w:rsidRPr="00BC1E46">
        <w:rPr>
          <w:sz w:val="28"/>
          <w:szCs w:val="28"/>
        </w:rPr>
        <w:t>Зайцевская сельская Дума Котельничского района Кировской области</w:t>
      </w:r>
    </w:p>
    <w:p w:rsidR="00814F3B" w:rsidRPr="00814F3B" w:rsidRDefault="00814F3B" w:rsidP="00C77C3C">
      <w:pPr>
        <w:spacing w:line="240" w:lineRule="auto"/>
        <w:ind w:firstLine="708"/>
        <w:jc w:val="both"/>
        <w:rPr>
          <w:sz w:val="24"/>
          <w:szCs w:val="24"/>
        </w:rPr>
      </w:pPr>
      <w:r w:rsidRPr="00814F3B">
        <w:rPr>
          <w:sz w:val="24"/>
          <w:szCs w:val="24"/>
        </w:rPr>
        <w:t xml:space="preserve"> РЕШИЛА:</w:t>
      </w:r>
    </w:p>
    <w:p w:rsidR="007A368D" w:rsidRPr="00BC1E46" w:rsidRDefault="007A368D" w:rsidP="007A368D">
      <w:pPr>
        <w:spacing w:line="240" w:lineRule="auto"/>
        <w:ind w:firstLine="708"/>
        <w:jc w:val="both"/>
        <w:rPr>
          <w:sz w:val="28"/>
          <w:szCs w:val="28"/>
        </w:rPr>
      </w:pPr>
      <w:r w:rsidRPr="00BC1E46">
        <w:rPr>
          <w:b/>
          <w:sz w:val="28"/>
          <w:szCs w:val="28"/>
        </w:rPr>
        <w:t>1</w:t>
      </w:r>
      <w:r w:rsidRPr="00BC1E46">
        <w:rPr>
          <w:sz w:val="28"/>
          <w:szCs w:val="28"/>
        </w:rPr>
        <w:t>.</w:t>
      </w:r>
      <w:r w:rsidR="00814F3B" w:rsidRPr="00BC1E46">
        <w:rPr>
          <w:sz w:val="28"/>
          <w:szCs w:val="28"/>
        </w:rPr>
        <w:t xml:space="preserve">Внести в Устав муниципального образования </w:t>
      </w:r>
      <w:r w:rsidR="000465B7" w:rsidRPr="00BC1E46">
        <w:rPr>
          <w:bCs/>
          <w:sz w:val="28"/>
          <w:szCs w:val="28"/>
        </w:rPr>
        <w:t>Зайцевское</w:t>
      </w:r>
      <w:r w:rsidR="00814F3B" w:rsidRPr="00BC1E46">
        <w:rPr>
          <w:bCs/>
          <w:sz w:val="28"/>
          <w:szCs w:val="28"/>
        </w:rPr>
        <w:t xml:space="preserve"> сельское поселение Котельничского района Кировской области</w:t>
      </w:r>
      <w:r w:rsidR="00814F3B" w:rsidRPr="00BC1E46">
        <w:rPr>
          <w:sz w:val="28"/>
          <w:szCs w:val="28"/>
        </w:rPr>
        <w:t xml:space="preserve">, принятого решением </w:t>
      </w:r>
      <w:r w:rsidR="000465B7" w:rsidRPr="00BC1E46">
        <w:rPr>
          <w:sz w:val="28"/>
          <w:szCs w:val="28"/>
        </w:rPr>
        <w:t>Зайцевской</w:t>
      </w:r>
      <w:r w:rsidR="00814F3B" w:rsidRPr="00BC1E46">
        <w:rPr>
          <w:sz w:val="28"/>
          <w:szCs w:val="28"/>
        </w:rPr>
        <w:t xml:space="preserve"> с</w:t>
      </w:r>
      <w:r w:rsidR="000465B7" w:rsidRPr="00BC1E46">
        <w:rPr>
          <w:sz w:val="28"/>
          <w:szCs w:val="28"/>
        </w:rPr>
        <w:t>ельской Думы от 09.03.2011 № 82</w:t>
      </w:r>
      <w:r w:rsidR="00814F3B" w:rsidRPr="00BC1E46">
        <w:rPr>
          <w:sz w:val="28"/>
          <w:szCs w:val="28"/>
        </w:rPr>
        <w:t xml:space="preserve"> следующие изменения и дополнения:</w:t>
      </w:r>
    </w:p>
    <w:p w:rsidR="00D25BF4" w:rsidRPr="007A368D" w:rsidRDefault="00275260" w:rsidP="007A368D">
      <w:pPr>
        <w:spacing w:line="240" w:lineRule="auto"/>
        <w:ind w:firstLine="708"/>
        <w:jc w:val="both"/>
        <w:rPr>
          <w:sz w:val="24"/>
          <w:szCs w:val="24"/>
        </w:rPr>
      </w:pPr>
      <w:r w:rsidRPr="009B7C1F">
        <w:rPr>
          <w:b/>
          <w:sz w:val="24"/>
          <w:szCs w:val="24"/>
        </w:rPr>
        <w:t>1.</w:t>
      </w:r>
      <w:r w:rsidR="009B7C1F" w:rsidRPr="009B7C1F">
        <w:rPr>
          <w:b/>
          <w:sz w:val="24"/>
          <w:szCs w:val="24"/>
        </w:rPr>
        <w:t>1</w:t>
      </w:r>
      <w:r w:rsidR="009B7C1F">
        <w:rPr>
          <w:sz w:val="24"/>
          <w:szCs w:val="24"/>
        </w:rPr>
        <w:t xml:space="preserve"> </w:t>
      </w:r>
      <w:r w:rsidR="00D25BF4" w:rsidRPr="007A368D">
        <w:rPr>
          <w:sz w:val="24"/>
          <w:szCs w:val="24"/>
        </w:rPr>
        <w:t>Статью 8 Устава «</w:t>
      </w:r>
      <w:r w:rsidR="00D25BF4" w:rsidRPr="007A368D">
        <w:rPr>
          <w:bCs/>
          <w:sz w:val="24"/>
          <w:szCs w:val="24"/>
        </w:rPr>
        <w:t xml:space="preserve">Вопросы местного значения поселения» </w:t>
      </w:r>
      <w:r w:rsidR="00505C9C">
        <w:rPr>
          <w:bCs/>
          <w:sz w:val="24"/>
          <w:szCs w:val="24"/>
        </w:rPr>
        <w:t>изложить</w:t>
      </w:r>
      <w:r w:rsidR="00D25BF4" w:rsidRPr="007A368D">
        <w:rPr>
          <w:bCs/>
          <w:sz w:val="24"/>
          <w:szCs w:val="24"/>
        </w:rPr>
        <w:t xml:space="preserve"> в новой редакции</w:t>
      </w:r>
      <w:r w:rsidR="003302BE">
        <w:rPr>
          <w:bCs/>
          <w:sz w:val="24"/>
          <w:szCs w:val="24"/>
        </w:rPr>
        <w:t>:</w:t>
      </w:r>
    </w:p>
    <w:p w:rsidR="00D25BF4" w:rsidRPr="00D25BF4" w:rsidRDefault="00505C9C" w:rsidP="00D25BF4">
      <w:pPr>
        <w:spacing w:line="240" w:lineRule="auto"/>
        <w:ind w:firstLine="0"/>
        <w:jc w:val="both"/>
        <w:rPr>
          <w:b/>
          <w:bCs/>
          <w:sz w:val="24"/>
          <w:szCs w:val="24"/>
        </w:rPr>
      </w:pPr>
      <w:r>
        <w:rPr>
          <w:sz w:val="24"/>
          <w:szCs w:val="24"/>
        </w:rPr>
        <w:t xml:space="preserve">     </w:t>
      </w:r>
      <w:r w:rsidR="00D25BF4">
        <w:rPr>
          <w:sz w:val="24"/>
          <w:szCs w:val="24"/>
        </w:rPr>
        <w:t>«</w:t>
      </w:r>
      <w:r w:rsidR="00D25BF4" w:rsidRPr="00D25BF4">
        <w:rPr>
          <w:b/>
          <w:bCs/>
          <w:sz w:val="24"/>
          <w:szCs w:val="24"/>
        </w:rPr>
        <w:t>Статья 8. Вопросы местного значения поселения</w:t>
      </w:r>
    </w:p>
    <w:p w:rsidR="00D25BF4" w:rsidRPr="007A368D" w:rsidRDefault="00D25BF4" w:rsidP="00D25BF4">
      <w:pPr>
        <w:spacing w:line="240" w:lineRule="auto"/>
        <w:ind w:firstLine="0"/>
        <w:jc w:val="both"/>
        <w:rPr>
          <w:bCs/>
          <w:sz w:val="24"/>
          <w:szCs w:val="24"/>
        </w:rPr>
      </w:pPr>
      <w:r w:rsidRPr="007A368D">
        <w:rPr>
          <w:bCs/>
          <w:sz w:val="24"/>
          <w:szCs w:val="24"/>
        </w:rPr>
        <w:t>1. К вопросам местного значения поселения относятся:</w:t>
      </w:r>
    </w:p>
    <w:p w:rsidR="00D25BF4" w:rsidRPr="007A368D" w:rsidRDefault="00D25BF4" w:rsidP="00D25BF4">
      <w:pPr>
        <w:spacing w:line="240" w:lineRule="auto"/>
        <w:ind w:firstLine="0"/>
        <w:jc w:val="both"/>
        <w:rPr>
          <w:bCs/>
          <w:sz w:val="24"/>
          <w:szCs w:val="24"/>
        </w:rPr>
      </w:pPr>
      <w:r w:rsidRPr="007A368D">
        <w:rPr>
          <w:bCs/>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25BF4" w:rsidRPr="007A368D" w:rsidRDefault="00D25BF4" w:rsidP="00D25BF4">
      <w:pPr>
        <w:spacing w:line="240" w:lineRule="auto"/>
        <w:ind w:firstLine="0"/>
        <w:jc w:val="both"/>
        <w:rPr>
          <w:bCs/>
          <w:sz w:val="24"/>
          <w:szCs w:val="24"/>
        </w:rPr>
      </w:pPr>
      <w:r w:rsidRPr="007A368D">
        <w:rPr>
          <w:bCs/>
          <w:sz w:val="24"/>
          <w:szCs w:val="24"/>
        </w:rPr>
        <w:t>2) установление, изменение и отмена местных налогов и сборов поселения;</w:t>
      </w:r>
    </w:p>
    <w:p w:rsidR="00D25BF4" w:rsidRPr="007A368D" w:rsidRDefault="00D25BF4" w:rsidP="00D25BF4">
      <w:pPr>
        <w:spacing w:line="240" w:lineRule="auto"/>
        <w:ind w:firstLine="0"/>
        <w:jc w:val="both"/>
        <w:rPr>
          <w:bCs/>
          <w:sz w:val="24"/>
          <w:szCs w:val="24"/>
        </w:rPr>
      </w:pPr>
      <w:r w:rsidRPr="007A368D">
        <w:rPr>
          <w:bCs/>
          <w:sz w:val="24"/>
          <w:szCs w:val="24"/>
        </w:rPr>
        <w:t>3) владение, пользование и распоряжение имуществом, находящимся в муниципальной собственности поселения;</w:t>
      </w:r>
    </w:p>
    <w:p w:rsidR="00D25BF4" w:rsidRPr="007A368D" w:rsidRDefault="00D25BF4" w:rsidP="00D25BF4">
      <w:pPr>
        <w:spacing w:line="240" w:lineRule="auto"/>
        <w:ind w:firstLine="0"/>
        <w:jc w:val="both"/>
        <w:rPr>
          <w:bCs/>
          <w:sz w:val="24"/>
          <w:szCs w:val="24"/>
        </w:rPr>
      </w:pPr>
      <w:r w:rsidRPr="007A368D">
        <w:rPr>
          <w:bCs/>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5BF4" w:rsidRPr="007A368D" w:rsidRDefault="00D25BF4" w:rsidP="00D25BF4">
      <w:pPr>
        <w:spacing w:line="240" w:lineRule="auto"/>
        <w:ind w:firstLine="0"/>
        <w:jc w:val="both"/>
        <w:rPr>
          <w:bCs/>
          <w:sz w:val="24"/>
          <w:szCs w:val="24"/>
        </w:rPr>
      </w:pPr>
      <w:r w:rsidRPr="007A368D">
        <w:rPr>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7A368D">
        <w:rPr>
          <w:bCs/>
          <w:sz w:val="24"/>
          <w:szCs w:val="24"/>
        </w:rPr>
        <w:lastRenderedPageBreak/>
        <w:t>осуществления дорожной деятельности в соответствии с законодательством Российской Федерации;</w:t>
      </w:r>
    </w:p>
    <w:p w:rsidR="00D25BF4" w:rsidRPr="007A368D" w:rsidRDefault="00D25BF4" w:rsidP="00D25BF4">
      <w:pPr>
        <w:spacing w:line="240" w:lineRule="auto"/>
        <w:ind w:firstLine="0"/>
        <w:jc w:val="both"/>
        <w:rPr>
          <w:bCs/>
          <w:sz w:val="24"/>
          <w:szCs w:val="24"/>
        </w:rPr>
      </w:pPr>
      <w:r w:rsidRPr="007A368D">
        <w:rPr>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5BF4" w:rsidRPr="007A368D" w:rsidRDefault="00D25BF4" w:rsidP="00D25BF4">
      <w:pPr>
        <w:spacing w:line="240" w:lineRule="auto"/>
        <w:ind w:firstLine="0"/>
        <w:jc w:val="both"/>
        <w:rPr>
          <w:bCs/>
          <w:sz w:val="24"/>
          <w:szCs w:val="24"/>
        </w:rPr>
      </w:pPr>
      <w:r w:rsidRPr="007A368D">
        <w:rPr>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5BF4" w:rsidRPr="007A368D" w:rsidRDefault="00D25BF4" w:rsidP="00D25BF4">
      <w:pPr>
        <w:spacing w:line="240" w:lineRule="auto"/>
        <w:ind w:firstLine="0"/>
        <w:jc w:val="both"/>
        <w:rPr>
          <w:bCs/>
          <w:sz w:val="24"/>
          <w:szCs w:val="24"/>
        </w:rPr>
      </w:pPr>
      <w:r w:rsidRPr="007A368D">
        <w:rPr>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25BF4" w:rsidRPr="007A368D" w:rsidRDefault="00D25BF4" w:rsidP="00D25BF4">
      <w:pPr>
        <w:spacing w:line="240" w:lineRule="auto"/>
        <w:ind w:firstLine="0"/>
        <w:jc w:val="both"/>
        <w:rPr>
          <w:bCs/>
          <w:sz w:val="24"/>
          <w:szCs w:val="24"/>
        </w:rPr>
      </w:pPr>
      <w:r w:rsidRPr="007A368D">
        <w:rPr>
          <w:bCs/>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25BF4" w:rsidRPr="007A368D" w:rsidRDefault="00D25BF4" w:rsidP="00D25BF4">
      <w:pPr>
        <w:spacing w:line="240" w:lineRule="auto"/>
        <w:ind w:firstLine="0"/>
        <w:jc w:val="both"/>
        <w:rPr>
          <w:bCs/>
          <w:sz w:val="24"/>
          <w:szCs w:val="24"/>
        </w:rPr>
      </w:pPr>
      <w:r w:rsidRPr="007A368D">
        <w:rPr>
          <w:bCs/>
          <w:sz w:val="24"/>
          <w:szCs w:val="24"/>
        </w:rPr>
        <w:t>10) участие в предупреждении и ликвидации последствий чрезвычайных ситуаций в границах поселения;</w:t>
      </w:r>
    </w:p>
    <w:p w:rsidR="00D25BF4" w:rsidRPr="007A368D" w:rsidRDefault="00D25BF4" w:rsidP="00D25BF4">
      <w:pPr>
        <w:spacing w:line="240" w:lineRule="auto"/>
        <w:ind w:firstLine="0"/>
        <w:jc w:val="both"/>
        <w:rPr>
          <w:bCs/>
          <w:sz w:val="24"/>
          <w:szCs w:val="24"/>
        </w:rPr>
      </w:pPr>
      <w:r w:rsidRPr="007A368D">
        <w:rPr>
          <w:bCs/>
          <w:sz w:val="24"/>
          <w:szCs w:val="24"/>
        </w:rPr>
        <w:t>11) обеспечение первичных мер пожарной безопасности в границах населенных пунктов поселения;</w:t>
      </w:r>
    </w:p>
    <w:p w:rsidR="00D25BF4" w:rsidRPr="007A368D" w:rsidRDefault="00D25BF4" w:rsidP="00D25BF4">
      <w:pPr>
        <w:spacing w:line="240" w:lineRule="auto"/>
        <w:ind w:firstLine="0"/>
        <w:jc w:val="both"/>
        <w:rPr>
          <w:bCs/>
          <w:sz w:val="24"/>
          <w:szCs w:val="24"/>
        </w:rPr>
      </w:pPr>
      <w:r w:rsidRPr="007A368D">
        <w:rPr>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D25BF4" w:rsidRPr="007A368D" w:rsidRDefault="00D25BF4" w:rsidP="00D25BF4">
      <w:pPr>
        <w:spacing w:line="240" w:lineRule="auto"/>
        <w:ind w:firstLine="0"/>
        <w:jc w:val="both"/>
        <w:rPr>
          <w:bCs/>
          <w:sz w:val="24"/>
          <w:szCs w:val="24"/>
        </w:rPr>
      </w:pPr>
      <w:r w:rsidRPr="007A368D">
        <w:rPr>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D25BF4" w:rsidRPr="007A368D" w:rsidRDefault="00D25BF4" w:rsidP="00D25BF4">
      <w:pPr>
        <w:spacing w:line="240" w:lineRule="auto"/>
        <w:ind w:firstLine="0"/>
        <w:jc w:val="both"/>
        <w:rPr>
          <w:bCs/>
          <w:sz w:val="24"/>
          <w:szCs w:val="24"/>
        </w:rPr>
      </w:pPr>
      <w:r w:rsidRPr="007A368D">
        <w:rPr>
          <w:bCs/>
          <w:sz w:val="24"/>
          <w:szCs w:val="24"/>
        </w:rPr>
        <w:t>14) создание условий для организации досуга и обеспечения жителей поселения услугами организаций культуры;</w:t>
      </w:r>
    </w:p>
    <w:p w:rsidR="00D25BF4" w:rsidRPr="007A368D" w:rsidRDefault="00D25BF4" w:rsidP="00D25BF4">
      <w:pPr>
        <w:spacing w:line="240" w:lineRule="auto"/>
        <w:ind w:firstLine="0"/>
        <w:jc w:val="both"/>
        <w:rPr>
          <w:bCs/>
          <w:sz w:val="24"/>
          <w:szCs w:val="24"/>
        </w:rPr>
      </w:pPr>
      <w:r w:rsidRPr="007A368D">
        <w:rPr>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5BF4" w:rsidRPr="007A368D" w:rsidRDefault="00D25BF4" w:rsidP="00D25BF4">
      <w:pPr>
        <w:spacing w:line="240" w:lineRule="auto"/>
        <w:ind w:firstLine="0"/>
        <w:jc w:val="both"/>
        <w:rPr>
          <w:bCs/>
          <w:sz w:val="24"/>
          <w:szCs w:val="24"/>
        </w:rPr>
      </w:pPr>
      <w:r w:rsidRPr="007A368D">
        <w:rPr>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5BF4" w:rsidRPr="007A368D" w:rsidRDefault="00D25BF4" w:rsidP="00D25BF4">
      <w:pPr>
        <w:spacing w:line="240" w:lineRule="auto"/>
        <w:ind w:firstLine="0"/>
        <w:jc w:val="both"/>
        <w:rPr>
          <w:bCs/>
          <w:sz w:val="24"/>
          <w:szCs w:val="24"/>
        </w:rPr>
      </w:pPr>
      <w:r w:rsidRPr="007A368D">
        <w:rPr>
          <w:bCs/>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25BF4" w:rsidRPr="007A368D" w:rsidRDefault="00D25BF4" w:rsidP="00D25BF4">
      <w:pPr>
        <w:spacing w:line="240" w:lineRule="auto"/>
        <w:ind w:firstLine="0"/>
        <w:jc w:val="both"/>
        <w:rPr>
          <w:bCs/>
          <w:sz w:val="24"/>
          <w:szCs w:val="24"/>
        </w:rPr>
      </w:pPr>
      <w:r w:rsidRPr="007A368D">
        <w:rPr>
          <w:bCs/>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5BF4" w:rsidRPr="007A368D" w:rsidRDefault="00D25BF4" w:rsidP="00D25BF4">
      <w:pPr>
        <w:spacing w:line="240" w:lineRule="auto"/>
        <w:ind w:firstLine="0"/>
        <w:jc w:val="both"/>
        <w:rPr>
          <w:bCs/>
          <w:sz w:val="24"/>
          <w:szCs w:val="24"/>
        </w:rPr>
      </w:pPr>
      <w:r w:rsidRPr="007A368D">
        <w:rPr>
          <w:bCs/>
          <w:sz w:val="24"/>
          <w:szCs w:val="24"/>
        </w:rPr>
        <w:t>19) формирование архивных фондов поселения;</w:t>
      </w:r>
    </w:p>
    <w:p w:rsidR="00D25BF4" w:rsidRPr="007A368D" w:rsidRDefault="00D25BF4" w:rsidP="00D25BF4">
      <w:pPr>
        <w:spacing w:line="240" w:lineRule="auto"/>
        <w:ind w:firstLine="0"/>
        <w:jc w:val="both"/>
        <w:rPr>
          <w:bCs/>
          <w:sz w:val="24"/>
          <w:szCs w:val="24"/>
        </w:rPr>
      </w:pPr>
      <w:r w:rsidRPr="007A368D">
        <w:rPr>
          <w:bCs/>
          <w:sz w:val="24"/>
          <w:szCs w:val="24"/>
        </w:rPr>
        <w:t>20) организация сбора и вывоза бытовых отходов и мусора;</w:t>
      </w:r>
    </w:p>
    <w:p w:rsidR="00D25BF4" w:rsidRPr="007A368D" w:rsidRDefault="00D25BF4" w:rsidP="00D25BF4">
      <w:pPr>
        <w:spacing w:line="240" w:lineRule="auto"/>
        <w:ind w:firstLine="0"/>
        <w:jc w:val="both"/>
        <w:rPr>
          <w:bCs/>
          <w:sz w:val="24"/>
          <w:szCs w:val="24"/>
        </w:rPr>
      </w:pPr>
      <w:r w:rsidRPr="007A368D">
        <w:rPr>
          <w:bCs/>
          <w:sz w:val="24"/>
          <w:szCs w:val="24"/>
        </w:rPr>
        <w:lastRenderedPageBreak/>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25BF4" w:rsidRPr="007A368D" w:rsidRDefault="00D25BF4" w:rsidP="00D25BF4">
      <w:pPr>
        <w:spacing w:line="240" w:lineRule="auto"/>
        <w:ind w:firstLine="0"/>
        <w:jc w:val="both"/>
        <w:rPr>
          <w:bCs/>
          <w:sz w:val="24"/>
          <w:szCs w:val="24"/>
        </w:rPr>
      </w:pPr>
      <w:r w:rsidRPr="007A368D">
        <w:rPr>
          <w:bCs/>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275260">
        <w:rPr>
          <w:bCs/>
          <w:sz w:val="24"/>
          <w:szCs w:val="24"/>
        </w:rPr>
        <w:t>;</w:t>
      </w:r>
    </w:p>
    <w:p w:rsidR="00D25BF4" w:rsidRPr="007A368D" w:rsidRDefault="00D25BF4" w:rsidP="00D25BF4">
      <w:pPr>
        <w:spacing w:line="240" w:lineRule="auto"/>
        <w:ind w:firstLine="0"/>
        <w:jc w:val="both"/>
        <w:rPr>
          <w:bCs/>
          <w:sz w:val="24"/>
          <w:szCs w:val="24"/>
        </w:rPr>
      </w:pPr>
      <w:r w:rsidRPr="007A368D">
        <w:rPr>
          <w:bCs/>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25BF4" w:rsidRPr="007A368D" w:rsidRDefault="00D25BF4" w:rsidP="00D25BF4">
      <w:pPr>
        <w:spacing w:line="240" w:lineRule="auto"/>
        <w:ind w:firstLine="0"/>
        <w:jc w:val="both"/>
        <w:rPr>
          <w:bCs/>
          <w:sz w:val="24"/>
          <w:szCs w:val="24"/>
        </w:rPr>
      </w:pPr>
      <w:r w:rsidRPr="007A368D">
        <w:rPr>
          <w:bCs/>
          <w:sz w:val="24"/>
          <w:szCs w:val="24"/>
        </w:rPr>
        <w:t>24) организация ритуальных услуг и содержание мест захоронения;</w:t>
      </w:r>
    </w:p>
    <w:p w:rsidR="00D25BF4" w:rsidRPr="007A368D" w:rsidRDefault="00D25BF4" w:rsidP="00D25BF4">
      <w:pPr>
        <w:spacing w:line="240" w:lineRule="auto"/>
        <w:ind w:firstLine="0"/>
        <w:jc w:val="both"/>
        <w:rPr>
          <w:bCs/>
          <w:sz w:val="24"/>
          <w:szCs w:val="24"/>
        </w:rPr>
      </w:pPr>
      <w:r w:rsidRPr="007A368D">
        <w:rPr>
          <w:bCs/>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25BF4" w:rsidRPr="007A368D" w:rsidRDefault="00D25BF4" w:rsidP="00D25BF4">
      <w:pPr>
        <w:spacing w:line="240" w:lineRule="auto"/>
        <w:ind w:firstLine="0"/>
        <w:jc w:val="both"/>
        <w:rPr>
          <w:bCs/>
          <w:sz w:val="24"/>
          <w:szCs w:val="24"/>
        </w:rPr>
      </w:pPr>
      <w:r w:rsidRPr="007A368D">
        <w:rPr>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25BF4" w:rsidRPr="007A368D" w:rsidRDefault="00D25BF4" w:rsidP="00D25BF4">
      <w:pPr>
        <w:spacing w:line="240" w:lineRule="auto"/>
        <w:ind w:firstLine="0"/>
        <w:jc w:val="both"/>
        <w:rPr>
          <w:bCs/>
          <w:sz w:val="24"/>
          <w:szCs w:val="24"/>
        </w:rPr>
      </w:pPr>
      <w:r w:rsidRPr="007A368D">
        <w:rPr>
          <w:bCs/>
          <w:sz w:val="24"/>
          <w:szCs w:val="24"/>
        </w:rPr>
        <w:t>27) осуществление мероприятий по обеспечению безопасности людей на водных объектах, охране их жизни и здоровья;</w:t>
      </w:r>
    </w:p>
    <w:p w:rsidR="00D25BF4" w:rsidRPr="007A368D" w:rsidRDefault="00D25BF4" w:rsidP="00D25BF4">
      <w:pPr>
        <w:spacing w:line="240" w:lineRule="auto"/>
        <w:ind w:firstLine="0"/>
        <w:jc w:val="both"/>
        <w:rPr>
          <w:bCs/>
          <w:sz w:val="24"/>
          <w:szCs w:val="24"/>
        </w:rPr>
      </w:pPr>
      <w:r w:rsidRPr="007A368D">
        <w:rPr>
          <w:bCs/>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5BF4" w:rsidRPr="007A368D" w:rsidRDefault="00D25BF4" w:rsidP="00D25BF4">
      <w:pPr>
        <w:spacing w:line="240" w:lineRule="auto"/>
        <w:ind w:firstLine="0"/>
        <w:jc w:val="both"/>
        <w:rPr>
          <w:bCs/>
          <w:sz w:val="24"/>
          <w:szCs w:val="24"/>
        </w:rPr>
      </w:pPr>
      <w:r w:rsidRPr="007A368D">
        <w:rPr>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D25BF4" w:rsidRPr="007A368D" w:rsidRDefault="00D25BF4" w:rsidP="00D25BF4">
      <w:pPr>
        <w:spacing w:line="240" w:lineRule="auto"/>
        <w:ind w:firstLine="0"/>
        <w:jc w:val="both"/>
        <w:rPr>
          <w:bCs/>
          <w:sz w:val="24"/>
          <w:szCs w:val="24"/>
        </w:rPr>
      </w:pPr>
      <w:r w:rsidRPr="007A368D">
        <w:rPr>
          <w:bCs/>
          <w:sz w:val="24"/>
          <w:szCs w:val="24"/>
        </w:rPr>
        <w:t>30) организация и осуществление мероприятий по работе с детьми и молодежью в поселении;</w:t>
      </w:r>
    </w:p>
    <w:p w:rsidR="00D25BF4" w:rsidRPr="007A368D" w:rsidRDefault="00D25BF4" w:rsidP="00D25BF4">
      <w:pPr>
        <w:spacing w:line="240" w:lineRule="auto"/>
        <w:ind w:firstLine="0"/>
        <w:jc w:val="both"/>
        <w:rPr>
          <w:bCs/>
          <w:sz w:val="24"/>
          <w:szCs w:val="24"/>
        </w:rPr>
      </w:pPr>
      <w:r w:rsidRPr="007A368D">
        <w:rPr>
          <w:bCs/>
          <w:sz w:val="24"/>
          <w:szCs w:val="24"/>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5BF4" w:rsidRPr="007A368D" w:rsidRDefault="00D25BF4" w:rsidP="00D25BF4">
      <w:pPr>
        <w:spacing w:line="240" w:lineRule="auto"/>
        <w:ind w:firstLine="0"/>
        <w:jc w:val="both"/>
        <w:rPr>
          <w:bCs/>
          <w:sz w:val="24"/>
          <w:szCs w:val="24"/>
        </w:rPr>
      </w:pPr>
      <w:r w:rsidRPr="007A368D">
        <w:rPr>
          <w:bCs/>
          <w:sz w:val="24"/>
          <w:szCs w:val="24"/>
        </w:rPr>
        <w:t>32) осуществление муниципального лесного контроля;</w:t>
      </w:r>
    </w:p>
    <w:p w:rsidR="00D25BF4" w:rsidRPr="007A368D" w:rsidRDefault="00D25BF4" w:rsidP="00D25BF4">
      <w:pPr>
        <w:spacing w:line="240" w:lineRule="auto"/>
        <w:ind w:firstLine="0"/>
        <w:jc w:val="both"/>
        <w:rPr>
          <w:bCs/>
          <w:sz w:val="24"/>
          <w:szCs w:val="24"/>
        </w:rPr>
      </w:pPr>
      <w:r w:rsidRPr="007A368D">
        <w:rPr>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BF4" w:rsidRPr="007A368D" w:rsidRDefault="00D25BF4" w:rsidP="00D25BF4">
      <w:pPr>
        <w:spacing w:line="240" w:lineRule="auto"/>
        <w:ind w:firstLine="0"/>
        <w:jc w:val="both"/>
        <w:rPr>
          <w:bCs/>
          <w:sz w:val="24"/>
          <w:szCs w:val="24"/>
        </w:rPr>
      </w:pPr>
      <w:r w:rsidRPr="007A368D">
        <w:rPr>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5BF4" w:rsidRPr="007A368D" w:rsidRDefault="00D25BF4" w:rsidP="00D25BF4">
      <w:pPr>
        <w:spacing w:line="240" w:lineRule="auto"/>
        <w:ind w:firstLine="0"/>
        <w:jc w:val="both"/>
        <w:rPr>
          <w:bCs/>
          <w:sz w:val="24"/>
          <w:szCs w:val="24"/>
        </w:rPr>
      </w:pPr>
      <w:r w:rsidRPr="007A368D">
        <w:rPr>
          <w:bCs/>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5BF4" w:rsidRPr="007A368D" w:rsidRDefault="00D25BF4" w:rsidP="00D25BF4">
      <w:pPr>
        <w:spacing w:line="240" w:lineRule="auto"/>
        <w:ind w:firstLine="0"/>
        <w:jc w:val="both"/>
        <w:rPr>
          <w:bCs/>
          <w:sz w:val="24"/>
          <w:szCs w:val="24"/>
        </w:rPr>
      </w:pPr>
      <w:r w:rsidRPr="007A368D">
        <w:rPr>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25BF4" w:rsidRPr="007A368D" w:rsidRDefault="00D25BF4" w:rsidP="00D25BF4">
      <w:pPr>
        <w:spacing w:line="240" w:lineRule="auto"/>
        <w:ind w:firstLine="0"/>
        <w:jc w:val="both"/>
        <w:rPr>
          <w:bCs/>
          <w:sz w:val="24"/>
          <w:szCs w:val="24"/>
        </w:rPr>
      </w:pPr>
      <w:r w:rsidRPr="007A368D">
        <w:rPr>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5BF4" w:rsidRDefault="00D25BF4" w:rsidP="00D25BF4">
      <w:pPr>
        <w:spacing w:line="240" w:lineRule="auto"/>
        <w:ind w:firstLine="0"/>
        <w:jc w:val="both"/>
        <w:rPr>
          <w:bCs/>
          <w:sz w:val="24"/>
          <w:szCs w:val="24"/>
        </w:rPr>
      </w:pPr>
      <w:r w:rsidRPr="007A368D">
        <w:rPr>
          <w:bCs/>
          <w:sz w:val="24"/>
          <w:szCs w:val="24"/>
        </w:rPr>
        <w:t>38) осуществление мер по противодействию коррупции в границах поселения;</w:t>
      </w:r>
    </w:p>
    <w:p w:rsidR="000B431F" w:rsidRPr="007A368D" w:rsidRDefault="000B431F" w:rsidP="00D25BF4">
      <w:pPr>
        <w:spacing w:line="240" w:lineRule="auto"/>
        <w:ind w:firstLine="0"/>
        <w:jc w:val="both"/>
        <w:rPr>
          <w:bCs/>
          <w:sz w:val="24"/>
          <w:szCs w:val="24"/>
        </w:rPr>
      </w:pPr>
      <w:r>
        <w:rPr>
          <w:bCs/>
          <w:sz w:val="24"/>
          <w:szCs w:val="24"/>
        </w:rPr>
        <w:t xml:space="preserve">39) </w:t>
      </w:r>
      <w:r w:rsidR="008D790C" w:rsidRPr="008D790C">
        <w:rPr>
          <w:rFonts w:ascii="Times New Roman" w:hAnsi="Times New Roman" w:cs="Times New Roman"/>
          <w:color w:val="000000"/>
          <w:sz w:val="24"/>
          <w:szCs w:val="24"/>
          <w:shd w:val="clear" w:color="auto" w:fill="FFFFFF"/>
        </w:rPr>
        <w:t>участие в соответствии с Федеральным</w:t>
      </w:r>
      <w:r w:rsidR="008D790C" w:rsidRPr="008D790C">
        <w:rPr>
          <w:rStyle w:val="apple-converted-space"/>
          <w:rFonts w:ascii="Times New Roman" w:hAnsi="Times New Roman" w:cs="Times New Roman"/>
          <w:color w:val="000000"/>
          <w:sz w:val="24"/>
          <w:szCs w:val="24"/>
          <w:shd w:val="clear" w:color="auto" w:fill="FFFFFF"/>
        </w:rPr>
        <w:t> </w:t>
      </w:r>
      <w:hyperlink r:id="rId5" w:history="1">
        <w:r w:rsidR="008D790C" w:rsidRPr="008D790C">
          <w:rPr>
            <w:rStyle w:val="af5"/>
            <w:rFonts w:ascii="Times New Roman" w:hAnsi="Times New Roman" w:cs="Times New Roman"/>
            <w:color w:val="666699"/>
            <w:sz w:val="24"/>
            <w:szCs w:val="24"/>
            <w:shd w:val="clear" w:color="auto" w:fill="FFFFFF"/>
          </w:rPr>
          <w:t>законом</w:t>
        </w:r>
      </w:hyperlink>
      <w:r w:rsidR="008D790C" w:rsidRPr="008D790C">
        <w:rPr>
          <w:rStyle w:val="apple-converted-space"/>
          <w:rFonts w:ascii="Times New Roman" w:hAnsi="Times New Roman" w:cs="Times New Roman"/>
          <w:color w:val="000000"/>
          <w:sz w:val="24"/>
          <w:szCs w:val="24"/>
          <w:shd w:val="clear" w:color="auto" w:fill="FFFFFF"/>
        </w:rPr>
        <w:t> </w:t>
      </w:r>
      <w:r w:rsidR="008D790C" w:rsidRPr="008D790C">
        <w:rPr>
          <w:rFonts w:ascii="Times New Roman" w:hAnsi="Times New Roman" w:cs="Times New Roman"/>
          <w:color w:val="000000"/>
          <w:sz w:val="24"/>
          <w:szCs w:val="24"/>
          <w:shd w:val="clear" w:color="auto" w:fill="FFFFFF"/>
        </w:rPr>
        <w:t>от 24 июля 2007 года N 221-ФЗ "О государственном кадастре недвижимости" в выполнении комплексных кадастровых работ.</w:t>
      </w:r>
      <w:r w:rsidR="008D790C" w:rsidRPr="008D790C">
        <w:rPr>
          <w:rFonts w:ascii="Times New Roman" w:hAnsi="Times New Roman" w:cs="Times New Roman"/>
          <w:color w:val="000000"/>
          <w:sz w:val="24"/>
          <w:szCs w:val="24"/>
        </w:rPr>
        <w:br/>
      </w:r>
    </w:p>
    <w:p w:rsidR="00D25BF4" w:rsidRPr="007A368D" w:rsidRDefault="00D25BF4" w:rsidP="00D25BF4">
      <w:pPr>
        <w:spacing w:line="240" w:lineRule="auto"/>
        <w:ind w:firstLine="0"/>
        <w:jc w:val="both"/>
        <w:rPr>
          <w:bCs/>
          <w:sz w:val="24"/>
          <w:szCs w:val="24"/>
        </w:rPr>
      </w:pPr>
      <w:r w:rsidRPr="007A368D">
        <w:rPr>
          <w:bCs/>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D25BF4" w:rsidRPr="007A368D" w:rsidRDefault="00D25BF4" w:rsidP="00D25BF4">
      <w:pPr>
        <w:spacing w:line="240" w:lineRule="auto"/>
        <w:ind w:firstLine="0"/>
        <w:jc w:val="both"/>
        <w:rPr>
          <w:bCs/>
          <w:sz w:val="24"/>
          <w:szCs w:val="24"/>
        </w:rPr>
      </w:pPr>
      <w:r w:rsidRPr="007A368D">
        <w:rPr>
          <w:bCs/>
          <w:sz w:val="24"/>
          <w:szCs w:val="24"/>
        </w:rPr>
        <w:t>К социально значимым работам могут быть отнесены только работы, не требующие специальной профессиональной подготовки.</w:t>
      </w:r>
    </w:p>
    <w:p w:rsidR="00D25BF4" w:rsidRPr="007A368D" w:rsidRDefault="00D25BF4" w:rsidP="00D25BF4">
      <w:pPr>
        <w:spacing w:line="240" w:lineRule="auto"/>
        <w:ind w:firstLine="0"/>
        <w:jc w:val="both"/>
        <w:rPr>
          <w:bCs/>
          <w:sz w:val="24"/>
          <w:szCs w:val="24"/>
        </w:rPr>
      </w:pPr>
      <w:r w:rsidRPr="007A368D">
        <w:rPr>
          <w:bCs/>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5BF4" w:rsidRPr="007A368D" w:rsidRDefault="00D25BF4" w:rsidP="00D25BF4">
      <w:pPr>
        <w:spacing w:line="240" w:lineRule="auto"/>
        <w:ind w:firstLine="0"/>
        <w:jc w:val="both"/>
        <w:rPr>
          <w:bCs/>
          <w:sz w:val="24"/>
          <w:szCs w:val="24"/>
        </w:rPr>
      </w:pPr>
      <w:r w:rsidRPr="007A368D">
        <w:rPr>
          <w:bCs/>
          <w:sz w:val="24"/>
          <w:szCs w:val="24"/>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A368D" w:rsidRPr="007A368D" w:rsidRDefault="00D25BF4" w:rsidP="007A368D">
      <w:pPr>
        <w:spacing w:line="240" w:lineRule="auto"/>
        <w:ind w:firstLine="0"/>
        <w:jc w:val="both"/>
        <w:rPr>
          <w:bCs/>
          <w:sz w:val="24"/>
          <w:szCs w:val="24"/>
        </w:rPr>
      </w:pPr>
      <w:r w:rsidRPr="007A368D">
        <w:rPr>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7A368D">
        <w:rPr>
          <w:bCs/>
          <w:sz w:val="24"/>
          <w:szCs w:val="24"/>
        </w:rPr>
        <w:lastRenderedPageBreak/>
        <w:t>Порядок заключения соглашений определяется нормативными</w:t>
      </w:r>
      <w:r w:rsidR="007A368D">
        <w:rPr>
          <w:bCs/>
          <w:sz w:val="24"/>
          <w:szCs w:val="24"/>
        </w:rPr>
        <w:t xml:space="preserve"> правовыми актами сельской Думы</w:t>
      </w:r>
      <w:r w:rsidRPr="007A368D">
        <w:rPr>
          <w:bCs/>
          <w:sz w:val="24"/>
          <w:szCs w:val="24"/>
        </w:rPr>
        <w:t>»</w:t>
      </w:r>
      <w:r w:rsidR="007A368D">
        <w:rPr>
          <w:bCs/>
          <w:sz w:val="24"/>
          <w:szCs w:val="24"/>
        </w:rPr>
        <w:t>.</w:t>
      </w:r>
    </w:p>
    <w:p w:rsidR="0015190D" w:rsidRPr="007A368D" w:rsidRDefault="009B7C1F" w:rsidP="007A368D">
      <w:pPr>
        <w:spacing w:line="240" w:lineRule="auto"/>
        <w:ind w:firstLine="708"/>
        <w:jc w:val="both"/>
        <w:rPr>
          <w:b/>
          <w:bCs/>
          <w:sz w:val="24"/>
          <w:szCs w:val="24"/>
        </w:rPr>
      </w:pPr>
      <w:r>
        <w:rPr>
          <w:b/>
          <w:bCs/>
          <w:sz w:val="24"/>
          <w:szCs w:val="24"/>
        </w:rPr>
        <w:t>1.2</w:t>
      </w:r>
      <w:r w:rsidR="00275260" w:rsidRPr="00275260">
        <w:rPr>
          <w:bCs/>
          <w:sz w:val="24"/>
          <w:szCs w:val="24"/>
        </w:rPr>
        <w:t>.</w:t>
      </w:r>
      <w:r w:rsidR="007A368D" w:rsidRPr="00275260">
        <w:rPr>
          <w:bCs/>
          <w:sz w:val="24"/>
          <w:szCs w:val="24"/>
        </w:rPr>
        <w:t xml:space="preserve"> </w:t>
      </w:r>
      <w:r w:rsidR="00275260" w:rsidRPr="00275260">
        <w:rPr>
          <w:sz w:val="24"/>
          <w:szCs w:val="24"/>
        </w:rPr>
        <w:t>Статью 8.1.</w:t>
      </w:r>
      <w:r w:rsidR="00D25BF4" w:rsidRPr="00275260">
        <w:rPr>
          <w:sz w:val="24"/>
          <w:szCs w:val="24"/>
        </w:rPr>
        <w:t>Устава</w:t>
      </w:r>
      <w:r w:rsidR="00D25BF4" w:rsidRPr="007A368D">
        <w:rPr>
          <w:sz w:val="24"/>
          <w:szCs w:val="24"/>
        </w:rPr>
        <w:t xml:space="preserve"> «Права органов местного самоуправления поселения на решение вопросов, не отнесенных к вопросам местного значения поселений» </w:t>
      </w:r>
      <w:r w:rsidR="00505C9C">
        <w:rPr>
          <w:sz w:val="24"/>
          <w:szCs w:val="24"/>
        </w:rPr>
        <w:t>изложить</w:t>
      </w:r>
      <w:r w:rsidR="00D25BF4" w:rsidRPr="007A368D">
        <w:rPr>
          <w:sz w:val="24"/>
          <w:szCs w:val="24"/>
        </w:rPr>
        <w:t xml:space="preserve"> в новой редакции:</w:t>
      </w:r>
    </w:p>
    <w:p w:rsidR="0015190D" w:rsidRPr="0015190D" w:rsidRDefault="00505C9C" w:rsidP="00C77C3C">
      <w:pPr>
        <w:spacing w:line="240" w:lineRule="auto"/>
        <w:ind w:firstLine="0"/>
        <w:jc w:val="both"/>
        <w:rPr>
          <w:b/>
          <w:bCs/>
          <w:sz w:val="24"/>
          <w:szCs w:val="24"/>
        </w:rPr>
      </w:pPr>
      <w:r>
        <w:rPr>
          <w:b/>
          <w:bCs/>
          <w:sz w:val="24"/>
          <w:szCs w:val="24"/>
        </w:rPr>
        <w:t xml:space="preserve"> </w:t>
      </w:r>
      <w:r w:rsidR="00D25BF4">
        <w:rPr>
          <w:b/>
          <w:bCs/>
          <w:sz w:val="24"/>
          <w:szCs w:val="24"/>
        </w:rPr>
        <w:t>«</w:t>
      </w:r>
      <w:r w:rsidR="0015190D" w:rsidRPr="0015190D">
        <w:rPr>
          <w:b/>
          <w:bCs/>
          <w:sz w:val="24"/>
          <w:szCs w:val="24"/>
        </w:rPr>
        <w:t xml:space="preserve">Статья </w:t>
      </w:r>
      <w:r w:rsidR="00275260">
        <w:rPr>
          <w:b/>
          <w:bCs/>
          <w:sz w:val="24"/>
          <w:szCs w:val="24"/>
        </w:rPr>
        <w:t>8</w:t>
      </w:r>
      <w:r w:rsidR="0015190D" w:rsidRPr="0015190D">
        <w:rPr>
          <w:b/>
          <w:bCs/>
          <w:sz w:val="24"/>
          <w:szCs w:val="24"/>
        </w:rPr>
        <w:t>.</w:t>
      </w:r>
      <w:r w:rsidR="00275260">
        <w:rPr>
          <w:b/>
          <w:bCs/>
          <w:sz w:val="24"/>
          <w:szCs w:val="24"/>
        </w:rPr>
        <w:t>1.</w:t>
      </w:r>
      <w:r w:rsidR="0015190D" w:rsidRPr="0015190D">
        <w:rPr>
          <w:b/>
          <w:bCs/>
          <w:sz w:val="24"/>
          <w:szCs w:val="24"/>
        </w:rPr>
        <w:t xml:space="preserve"> Права органов местного самоуправления поселения на решение вопросов, не отнесенных к вопросам местного значения поселений</w:t>
      </w:r>
    </w:p>
    <w:p w:rsidR="0015190D" w:rsidRPr="007A368D" w:rsidRDefault="0015190D" w:rsidP="00C77C3C">
      <w:pPr>
        <w:spacing w:line="240" w:lineRule="auto"/>
        <w:ind w:firstLine="0"/>
        <w:jc w:val="both"/>
        <w:rPr>
          <w:sz w:val="24"/>
          <w:szCs w:val="24"/>
        </w:rPr>
      </w:pPr>
      <w:r w:rsidRPr="007A368D">
        <w:rPr>
          <w:sz w:val="24"/>
          <w:szCs w:val="24"/>
        </w:rPr>
        <w:t>1. Органы местного самоуправления поселения имеют право на:</w:t>
      </w:r>
    </w:p>
    <w:p w:rsidR="0015190D" w:rsidRPr="007A368D" w:rsidRDefault="0015190D" w:rsidP="00C77C3C">
      <w:pPr>
        <w:spacing w:line="240" w:lineRule="auto"/>
        <w:ind w:firstLine="0"/>
        <w:jc w:val="both"/>
        <w:rPr>
          <w:sz w:val="24"/>
          <w:szCs w:val="24"/>
        </w:rPr>
      </w:pPr>
      <w:r w:rsidRPr="007A368D">
        <w:rPr>
          <w:sz w:val="24"/>
          <w:szCs w:val="24"/>
        </w:rPr>
        <w:t>1) создание музеев поселения;</w:t>
      </w:r>
    </w:p>
    <w:p w:rsidR="0015190D" w:rsidRPr="007A368D" w:rsidRDefault="0015190D" w:rsidP="00C77C3C">
      <w:pPr>
        <w:spacing w:line="240" w:lineRule="auto"/>
        <w:ind w:firstLine="0"/>
        <w:jc w:val="both"/>
        <w:rPr>
          <w:sz w:val="24"/>
          <w:szCs w:val="24"/>
        </w:rPr>
      </w:pPr>
      <w:r w:rsidRPr="007A368D">
        <w:rPr>
          <w:sz w:val="24"/>
          <w:szCs w:val="24"/>
        </w:rPr>
        <w:t>2) совершение нотариальных действий, предусмотренных законодательством, в случае отсутствия в поселении нотариуса;</w:t>
      </w:r>
    </w:p>
    <w:p w:rsidR="0015190D" w:rsidRPr="007A368D" w:rsidRDefault="0015190D" w:rsidP="00C77C3C">
      <w:pPr>
        <w:spacing w:line="240" w:lineRule="auto"/>
        <w:ind w:firstLine="0"/>
        <w:jc w:val="both"/>
        <w:rPr>
          <w:sz w:val="24"/>
          <w:szCs w:val="24"/>
        </w:rPr>
      </w:pPr>
      <w:r w:rsidRPr="007A368D">
        <w:rPr>
          <w:sz w:val="24"/>
          <w:szCs w:val="24"/>
        </w:rPr>
        <w:t>3) участие в осуществлении деятельности по опеке и попечительству;</w:t>
      </w:r>
    </w:p>
    <w:p w:rsidR="0015190D" w:rsidRPr="007A368D" w:rsidRDefault="0015190D" w:rsidP="00C77C3C">
      <w:pPr>
        <w:spacing w:line="240" w:lineRule="auto"/>
        <w:ind w:firstLine="0"/>
        <w:jc w:val="both"/>
        <w:rPr>
          <w:sz w:val="24"/>
          <w:szCs w:val="24"/>
        </w:rPr>
      </w:pPr>
      <w:r w:rsidRPr="007A368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190D" w:rsidRPr="007A368D" w:rsidRDefault="0015190D" w:rsidP="00C77C3C">
      <w:pPr>
        <w:spacing w:line="240" w:lineRule="auto"/>
        <w:ind w:firstLine="0"/>
        <w:jc w:val="both"/>
        <w:rPr>
          <w:sz w:val="24"/>
          <w:szCs w:val="24"/>
        </w:rPr>
      </w:pPr>
      <w:r w:rsidRPr="007A368D">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190D" w:rsidRPr="007A368D" w:rsidRDefault="0015190D" w:rsidP="00C77C3C">
      <w:pPr>
        <w:spacing w:line="240" w:lineRule="auto"/>
        <w:ind w:firstLine="0"/>
        <w:jc w:val="both"/>
        <w:rPr>
          <w:sz w:val="24"/>
          <w:szCs w:val="24"/>
        </w:rPr>
      </w:pPr>
      <w:r w:rsidRPr="007A368D">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190D" w:rsidRPr="007A368D" w:rsidRDefault="0015190D" w:rsidP="00C77C3C">
      <w:pPr>
        <w:spacing w:line="240" w:lineRule="auto"/>
        <w:ind w:firstLine="0"/>
        <w:jc w:val="both"/>
        <w:rPr>
          <w:sz w:val="24"/>
          <w:szCs w:val="24"/>
        </w:rPr>
      </w:pPr>
      <w:r w:rsidRPr="007A368D">
        <w:rPr>
          <w:sz w:val="24"/>
          <w:szCs w:val="24"/>
        </w:rPr>
        <w:t>7) создание муниципальной пожарной охраны;</w:t>
      </w:r>
    </w:p>
    <w:p w:rsidR="0015190D" w:rsidRPr="007A368D" w:rsidRDefault="0015190D" w:rsidP="00C77C3C">
      <w:pPr>
        <w:spacing w:line="240" w:lineRule="auto"/>
        <w:ind w:firstLine="0"/>
        <w:jc w:val="both"/>
        <w:rPr>
          <w:sz w:val="24"/>
          <w:szCs w:val="24"/>
        </w:rPr>
      </w:pPr>
      <w:r w:rsidRPr="007A368D">
        <w:rPr>
          <w:sz w:val="24"/>
          <w:szCs w:val="24"/>
        </w:rPr>
        <w:t>8) создание условий для развития туризма;</w:t>
      </w:r>
    </w:p>
    <w:p w:rsidR="0015190D" w:rsidRPr="007A368D" w:rsidRDefault="0015190D" w:rsidP="00C77C3C">
      <w:pPr>
        <w:spacing w:line="240" w:lineRule="auto"/>
        <w:ind w:firstLine="0"/>
        <w:jc w:val="both"/>
        <w:rPr>
          <w:sz w:val="24"/>
          <w:szCs w:val="24"/>
        </w:rPr>
      </w:pPr>
      <w:r w:rsidRPr="007A368D">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190D" w:rsidRPr="007A368D" w:rsidRDefault="0015190D" w:rsidP="00C77C3C">
      <w:pPr>
        <w:spacing w:line="240" w:lineRule="auto"/>
        <w:ind w:firstLine="0"/>
        <w:jc w:val="both"/>
        <w:rPr>
          <w:sz w:val="24"/>
          <w:szCs w:val="24"/>
        </w:rPr>
      </w:pPr>
      <w:r w:rsidRPr="007A368D">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190D" w:rsidRPr="007A368D" w:rsidRDefault="0015190D" w:rsidP="00C77C3C">
      <w:pPr>
        <w:spacing w:line="240" w:lineRule="auto"/>
        <w:ind w:firstLine="0"/>
        <w:jc w:val="both"/>
        <w:rPr>
          <w:sz w:val="24"/>
          <w:szCs w:val="24"/>
        </w:rPr>
      </w:pPr>
      <w:r w:rsidRPr="007A368D">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2D9B" w:rsidRDefault="0015190D" w:rsidP="00C77C3C">
      <w:pPr>
        <w:spacing w:line="240" w:lineRule="auto"/>
        <w:ind w:firstLine="0"/>
        <w:jc w:val="both"/>
        <w:rPr>
          <w:sz w:val="24"/>
          <w:szCs w:val="24"/>
        </w:rPr>
      </w:pPr>
      <w:r w:rsidRPr="007A368D">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EA2D9B">
        <w:rPr>
          <w:sz w:val="24"/>
          <w:szCs w:val="24"/>
        </w:rPr>
        <w:t>ии с жилищным законодательством;</w:t>
      </w:r>
    </w:p>
    <w:p w:rsidR="008D790C" w:rsidRDefault="008D790C" w:rsidP="00C77C3C">
      <w:pPr>
        <w:spacing w:line="240" w:lineRule="auto"/>
        <w:ind w:firstLine="0"/>
        <w:jc w:val="both"/>
        <w:rPr>
          <w:sz w:val="24"/>
          <w:szCs w:val="24"/>
        </w:rPr>
      </w:pPr>
      <w:r>
        <w:rPr>
          <w:sz w:val="24"/>
          <w:szCs w:val="24"/>
        </w:rPr>
        <w:t xml:space="preserve">13) </w:t>
      </w:r>
      <w:r w:rsidRPr="008D790C">
        <w:rPr>
          <w:rFonts w:cstheme="minorHAnsi"/>
          <w:color w:val="000000"/>
          <w:sz w:val="24"/>
          <w:szCs w:val="24"/>
          <w:shd w:val="clear" w:color="auto" w:fill="FFFFFF"/>
        </w:rPr>
        <w:t>осуществление мероприятий по отлову и содержанию безнадзорных животных, обитающих на территории поселения</w:t>
      </w:r>
      <w:r>
        <w:rPr>
          <w:rFonts w:cstheme="minorHAnsi"/>
          <w:color w:val="000000"/>
          <w:sz w:val="24"/>
          <w:szCs w:val="24"/>
          <w:shd w:val="clear" w:color="auto" w:fill="FFFFFF"/>
        </w:rPr>
        <w:t>;</w:t>
      </w:r>
    </w:p>
    <w:p w:rsidR="0015190D" w:rsidRPr="007A368D" w:rsidRDefault="0015190D" w:rsidP="00C77C3C">
      <w:pPr>
        <w:spacing w:line="240" w:lineRule="auto"/>
        <w:ind w:firstLine="0"/>
        <w:jc w:val="both"/>
        <w:rPr>
          <w:sz w:val="24"/>
          <w:szCs w:val="24"/>
        </w:rPr>
      </w:pPr>
      <w:r w:rsidRPr="007A368D">
        <w:rPr>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7A368D">
        <w:rPr>
          <w:sz w:val="24"/>
          <w:szCs w:val="24"/>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7A368D">
        <w:rPr>
          <w:sz w:val="24"/>
          <w:szCs w:val="24"/>
        </w:rPr>
        <w:t>нительным нормативам отчислений</w:t>
      </w:r>
      <w:r w:rsidR="00D25BF4" w:rsidRPr="007A368D">
        <w:rPr>
          <w:sz w:val="24"/>
          <w:szCs w:val="24"/>
        </w:rPr>
        <w:t>»</w:t>
      </w:r>
      <w:r w:rsidR="007A368D">
        <w:rPr>
          <w:sz w:val="24"/>
          <w:szCs w:val="24"/>
        </w:rPr>
        <w:t>.</w:t>
      </w:r>
    </w:p>
    <w:p w:rsidR="00D25BF4" w:rsidRPr="00D25BF4" w:rsidRDefault="009B7C1F" w:rsidP="007A368D">
      <w:pPr>
        <w:spacing w:line="240" w:lineRule="auto"/>
        <w:ind w:firstLine="708"/>
        <w:jc w:val="both"/>
        <w:rPr>
          <w:sz w:val="24"/>
          <w:szCs w:val="24"/>
        </w:rPr>
      </w:pPr>
      <w:r>
        <w:rPr>
          <w:b/>
          <w:sz w:val="24"/>
          <w:szCs w:val="24"/>
        </w:rPr>
        <w:t>1.3.</w:t>
      </w:r>
      <w:r w:rsidR="007A368D" w:rsidRPr="00275260">
        <w:rPr>
          <w:sz w:val="24"/>
          <w:szCs w:val="24"/>
        </w:rPr>
        <w:t xml:space="preserve"> </w:t>
      </w:r>
      <w:r w:rsidR="00D25BF4" w:rsidRPr="00275260">
        <w:rPr>
          <w:sz w:val="24"/>
          <w:szCs w:val="24"/>
        </w:rPr>
        <w:t>Статью 1</w:t>
      </w:r>
      <w:r w:rsidR="00275260" w:rsidRPr="00275260">
        <w:rPr>
          <w:sz w:val="24"/>
          <w:szCs w:val="24"/>
        </w:rPr>
        <w:t>1</w:t>
      </w:r>
      <w:r w:rsidR="00D25BF4">
        <w:rPr>
          <w:sz w:val="24"/>
          <w:szCs w:val="24"/>
        </w:rPr>
        <w:t xml:space="preserve"> Устава</w:t>
      </w:r>
      <w:r w:rsidR="00D25BF4" w:rsidRPr="00D25BF4">
        <w:t xml:space="preserve"> </w:t>
      </w:r>
      <w:r w:rsidR="00D25BF4">
        <w:t>«</w:t>
      </w:r>
      <w:r w:rsidR="00D25BF4" w:rsidRPr="00D25BF4">
        <w:rPr>
          <w:sz w:val="24"/>
          <w:szCs w:val="24"/>
        </w:rPr>
        <w:t>Муниципальные выборы</w:t>
      </w:r>
      <w:r w:rsidR="00D25BF4">
        <w:rPr>
          <w:sz w:val="24"/>
          <w:szCs w:val="24"/>
        </w:rPr>
        <w:t xml:space="preserve">» </w:t>
      </w:r>
      <w:r w:rsidR="00505C9C">
        <w:rPr>
          <w:sz w:val="24"/>
          <w:szCs w:val="24"/>
        </w:rPr>
        <w:t xml:space="preserve">изложить </w:t>
      </w:r>
      <w:r w:rsidR="00D25BF4">
        <w:rPr>
          <w:sz w:val="24"/>
          <w:szCs w:val="24"/>
        </w:rPr>
        <w:t>в новой редакции:</w:t>
      </w:r>
    </w:p>
    <w:p w:rsidR="0015190D" w:rsidRPr="0015190D" w:rsidRDefault="00505C9C" w:rsidP="00C77C3C">
      <w:pPr>
        <w:spacing w:line="240" w:lineRule="auto"/>
        <w:ind w:firstLine="0"/>
        <w:jc w:val="both"/>
        <w:rPr>
          <w:b/>
          <w:bCs/>
          <w:sz w:val="24"/>
          <w:szCs w:val="24"/>
        </w:rPr>
      </w:pPr>
      <w:r>
        <w:rPr>
          <w:b/>
          <w:bCs/>
          <w:sz w:val="24"/>
          <w:szCs w:val="24"/>
        </w:rPr>
        <w:t xml:space="preserve">  </w:t>
      </w:r>
      <w:r w:rsidR="00D25BF4">
        <w:rPr>
          <w:b/>
          <w:bCs/>
          <w:sz w:val="24"/>
          <w:szCs w:val="24"/>
        </w:rPr>
        <w:t>«</w:t>
      </w:r>
      <w:r w:rsidR="00275260">
        <w:rPr>
          <w:b/>
          <w:bCs/>
          <w:sz w:val="24"/>
          <w:szCs w:val="24"/>
        </w:rPr>
        <w:t>Статья 11</w:t>
      </w:r>
      <w:r w:rsidR="0015190D" w:rsidRPr="0015190D">
        <w:rPr>
          <w:b/>
          <w:bCs/>
          <w:sz w:val="24"/>
          <w:szCs w:val="24"/>
        </w:rPr>
        <w:t>. Муниципальные выборы</w:t>
      </w:r>
    </w:p>
    <w:p w:rsidR="0015190D" w:rsidRPr="007A368D" w:rsidRDefault="0015190D" w:rsidP="00C77C3C">
      <w:pPr>
        <w:spacing w:line="240" w:lineRule="auto"/>
        <w:ind w:firstLine="0"/>
        <w:jc w:val="both"/>
        <w:rPr>
          <w:sz w:val="24"/>
          <w:szCs w:val="24"/>
        </w:rPr>
      </w:pPr>
      <w:r w:rsidRPr="007A368D">
        <w:rPr>
          <w:sz w:val="24"/>
          <w:szCs w:val="24"/>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15190D" w:rsidRPr="007A368D" w:rsidRDefault="0015190D" w:rsidP="00C77C3C">
      <w:pPr>
        <w:spacing w:line="240" w:lineRule="auto"/>
        <w:ind w:firstLine="0"/>
        <w:jc w:val="both"/>
        <w:rPr>
          <w:sz w:val="24"/>
          <w:szCs w:val="24"/>
        </w:rPr>
      </w:pPr>
      <w:r w:rsidRPr="007A368D">
        <w:rPr>
          <w:sz w:val="24"/>
          <w:szCs w:val="24"/>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5190D" w:rsidRPr="007A368D" w:rsidRDefault="0015190D" w:rsidP="00C77C3C">
      <w:pPr>
        <w:spacing w:line="240" w:lineRule="auto"/>
        <w:ind w:firstLine="0"/>
        <w:jc w:val="both"/>
        <w:rPr>
          <w:sz w:val="24"/>
          <w:szCs w:val="24"/>
        </w:rPr>
      </w:pPr>
      <w:r w:rsidRPr="007A368D">
        <w:rPr>
          <w:sz w:val="24"/>
          <w:szCs w:val="24"/>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15190D" w:rsidRPr="007A368D" w:rsidRDefault="0015190D" w:rsidP="00C77C3C">
      <w:pPr>
        <w:spacing w:line="240" w:lineRule="auto"/>
        <w:ind w:firstLine="0"/>
        <w:jc w:val="both"/>
        <w:rPr>
          <w:sz w:val="24"/>
          <w:szCs w:val="24"/>
        </w:rPr>
      </w:pPr>
      <w:r w:rsidRPr="007A368D">
        <w:rPr>
          <w:sz w:val="24"/>
          <w:szCs w:val="24"/>
        </w:rPr>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7A368D" w:rsidRDefault="0015190D" w:rsidP="00135625">
      <w:pPr>
        <w:spacing w:line="240" w:lineRule="auto"/>
        <w:ind w:firstLine="0"/>
        <w:jc w:val="both"/>
        <w:rPr>
          <w:sz w:val="24"/>
          <w:szCs w:val="24"/>
        </w:rPr>
      </w:pPr>
      <w:r w:rsidRPr="007A368D">
        <w:rPr>
          <w:sz w:val="24"/>
          <w:szCs w:val="24"/>
        </w:rPr>
        <w:t>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15190D" w:rsidRDefault="00135625" w:rsidP="00135625">
      <w:pPr>
        <w:spacing w:line="240" w:lineRule="auto"/>
        <w:ind w:firstLine="0"/>
        <w:jc w:val="both"/>
        <w:rPr>
          <w:sz w:val="24"/>
          <w:szCs w:val="24"/>
        </w:rPr>
      </w:pPr>
      <w:r w:rsidRPr="007A368D">
        <w:rPr>
          <w:sz w:val="24"/>
          <w:szCs w:val="24"/>
        </w:rPr>
        <w:t>4.</w:t>
      </w:r>
      <w:r w:rsidR="0015190D" w:rsidRPr="007A368D">
        <w:rPr>
          <w:sz w:val="24"/>
          <w:szCs w:val="24"/>
        </w:rPr>
        <w:t>Итоги муниципальных выборов подлежат официальном</w:t>
      </w:r>
      <w:r w:rsidR="007A368D" w:rsidRPr="007A368D">
        <w:rPr>
          <w:sz w:val="24"/>
          <w:szCs w:val="24"/>
        </w:rPr>
        <w:t>у опубликованию (обнародованию)</w:t>
      </w:r>
      <w:r w:rsidRPr="007A368D">
        <w:rPr>
          <w:sz w:val="24"/>
          <w:szCs w:val="24"/>
        </w:rPr>
        <w:t>»</w:t>
      </w:r>
    </w:p>
    <w:p w:rsidR="00E0453D" w:rsidRDefault="00E0453D" w:rsidP="00FB41C3">
      <w:pPr>
        <w:spacing w:line="240" w:lineRule="auto"/>
        <w:ind w:firstLine="708"/>
        <w:jc w:val="both"/>
        <w:rPr>
          <w:b/>
          <w:sz w:val="24"/>
          <w:szCs w:val="24"/>
        </w:rPr>
      </w:pPr>
    </w:p>
    <w:p w:rsidR="00FB41C3" w:rsidRDefault="009B7C1F" w:rsidP="00FB41C3">
      <w:pPr>
        <w:spacing w:line="240" w:lineRule="auto"/>
        <w:ind w:firstLine="708"/>
        <w:jc w:val="both"/>
        <w:rPr>
          <w:sz w:val="24"/>
          <w:szCs w:val="24"/>
        </w:rPr>
      </w:pPr>
      <w:r>
        <w:rPr>
          <w:b/>
          <w:sz w:val="24"/>
          <w:szCs w:val="24"/>
        </w:rPr>
        <w:t>1.4</w:t>
      </w:r>
      <w:r w:rsidR="00FB41C3" w:rsidRPr="00275260">
        <w:rPr>
          <w:sz w:val="24"/>
          <w:szCs w:val="24"/>
        </w:rPr>
        <w:t xml:space="preserve">. </w:t>
      </w:r>
      <w:r w:rsidR="00FB41C3">
        <w:rPr>
          <w:sz w:val="24"/>
          <w:szCs w:val="24"/>
        </w:rPr>
        <w:t>Статью 22 Устава</w:t>
      </w:r>
      <w:r w:rsidR="00FB41C3" w:rsidRPr="00D25BF4">
        <w:t xml:space="preserve"> </w:t>
      </w:r>
      <w:r w:rsidR="00FB41C3">
        <w:t>«</w:t>
      </w:r>
      <w:r w:rsidR="00FB41C3">
        <w:rPr>
          <w:sz w:val="24"/>
          <w:szCs w:val="24"/>
        </w:rPr>
        <w:t xml:space="preserve">Компетенция сельской Думы» </w:t>
      </w:r>
      <w:r w:rsidR="00505C9C">
        <w:rPr>
          <w:sz w:val="24"/>
          <w:szCs w:val="24"/>
        </w:rPr>
        <w:t>изложить</w:t>
      </w:r>
      <w:r w:rsidR="00FB41C3">
        <w:rPr>
          <w:sz w:val="24"/>
          <w:szCs w:val="24"/>
        </w:rPr>
        <w:t xml:space="preserve"> в новой редакции: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b/>
          <w:bCs/>
          <w:sz w:val="24"/>
          <w:szCs w:val="24"/>
        </w:rPr>
      </w:pPr>
      <w:r>
        <w:rPr>
          <w:b/>
          <w:bCs/>
          <w:sz w:val="24"/>
          <w:szCs w:val="24"/>
        </w:rPr>
        <w:t>«Статья 22</w:t>
      </w:r>
      <w:r w:rsidRPr="00FB41C3">
        <w:rPr>
          <w:rFonts w:ascii="Times New Roman" w:eastAsia="Times New Roman" w:hAnsi="Times New Roman" w:cs="Times New Roman"/>
          <w:b/>
          <w:bCs/>
          <w:sz w:val="24"/>
          <w:szCs w:val="24"/>
        </w:rPr>
        <w:t>. Компетенция сельской Думы</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 В исключительной компетенции сельской Думы находятся: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 принятие Устава поселения, внесение в него изменений и дополнений;</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2) утверждение бюджета поселения и отчета о его исполнении;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lastRenderedPageBreak/>
        <w:t>4) принятие планов и программ развития поселения, утверждение отчетов об их исполнении;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7) определение порядка участия поселения в организациях межмуниципального сотрудничества;</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10) принятие решения об удалении главы поселения в отставку.</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2. К компетенции сельской Думы относится: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 издание муниципальных правовых актов;</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2) принятие решения о проведении местного референдума;</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4) определение порядка назначения и проведения конференции граждан;</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его преобразованием;</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6) обеспечение исполнения принятого на местном референдуме решения в пределах своей компетенции;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7) установление официальных символов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8) утверждение структуры администрации по представлению главы администрации, принятие положения об администрации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9) осуществление права законодательной инициативы в Законодательном Собрании области;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10) утверждение списка и определение порядка приватизации муниципального имущества в соответствии с федеральным законодательством;</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 xml:space="preserve">12) утверждение правил благоустройства территории поселения, устанавливающих </w:t>
      </w:r>
      <w:r w:rsidRPr="00FB41C3">
        <w:rPr>
          <w:rFonts w:ascii="Times New Roman" w:eastAsia="Times New Roman" w:hAnsi="Times New Roman" w:cs="Times New Roman"/>
          <w:sz w:val="24"/>
          <w:szCs w:val="24"/>
        </w:rPr>
        <w:lastRenderedPageBreak/>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13) принятие решений о целях, формах, суммах муниципальных заимствований;</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16) создание условий для развития местного традиционного народного художественного творчества в поселении;</w:t>
      </w:r>
    </w:p>
    <w:p w:rsidR="001D69BF" w:rsidRPr="00FB41C3" w:rsidRDefault="00BE43D3" w:rsidP="000B431F">
      <w:pPr>
        <w:widowControl w:val="0"/>
        <w:suppressAutoHyphen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D69BF">
        <w:rPr>
          <w:rFonts w:ascii="Times New Roman" w:eastAsia="Times New Roman" w:hAnsi="Times New Roman" w:cs="Times New Roman"/>
          <w:sz w:val="24"/>
          <w:szCs w:val="24"/>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FB41C3" w:rsidRPr="00FB41C3" w:rsidRDefault="000B431F" w:rsidP="00FB41C3">
      <w:pPr>
        <w:widowControl w:val="0"/>
        <w:suppressAutoHyphen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B41C3" w:rsidRPr="00FB41C3">
        <w:rPr>
          <w:rFonts w:ascii="Times New Roman" w:eastAsia="Times New Roman" w:hAnsi="Times New Roman" w:cs="Times New Roman"/>
          <w:sz w:val="24"/>
          <w:szCs w:val="24"/>
        </w:rPr>
        <w:t>)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185E2D" w:rsidRPr="00025A69" w:rsidRDefault="00FB41C3" w:rsidP="00025A69">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185E2D" w:rsidRDefault="00185E2D" w:rsidP="00135625">
      <w:pPr>
        <w:spacing w:line="240" w:lineRule="auto"/>
        <w:ind w:firstLine="0"/>
        <w:jc w:val="both"/>
        <w:rPr>
          <w:sz w:val="24"/>
          <w:szCs w:val="24"/>
        </w:rPr>
      </w:pPr>
      <w:r w:rsidRPr="00A2568A">
        <w:rPr>
          <w:b/>
          <w:sz w:val="24"/>
          <w:szCs w:val="24"/>
        </w:rPr>
        <w:t xml:space="preserve">            </w:t>
      </w:r>
      <w:r w:rsidR="009B7C1F">
        <w:rPr>
          <w:b/>
          <w:sz w:val="24"/>
          <w:szCs w:val="24"/>
        </w:rPr>
        <w:t>1.</w:t>
      </w:r>
      <w:r w:rsidR="000B431F">
        <w:rPr>
          <w:b/>
          <w:sz w:val="24"/>
          <w:szCs w:val="24"/>
        </w:rPr>
        <w:t>5</w:t>
      </w:r>
      <w:r>
        <w:rPr>
          <w:sz w:val="24"/>
          <w:szCs w:val="24"/>
        </w:rPr>
        <w:t>. Пункт 1 части 7 статьи 28 признать утратившим силу.</w:t>
      </w:r>
    </w:p>
    <w:p w:rsidR="00185E2D" w:rsidRDefault="008D790C" w:rsidP="00135625">
      <w:pPr>
        <w:spacing w:line="240" w:lineRule="auto"/>
        <w:ind w:firstLine="0"/>
        <w:jc w:val="both"/>
        <w:rPr>
          <w:sz w:val="24"/>
          <w:szCs w:val="24"/>
        </w:rPr>
      </w:pPr>
      <w:r>
        <w:rPr>
          <w:sz w:val="24"/>
          <w:szCs w:val="24"/>
        </w:rPr>
        <w:t xml:space="preserve">          </w:t>
      </w:r>
      <w:r w:rsidR="00185E2D">
        <w:rPr>
          <w:sz w:val="24"/>
          <w:szCs w:val="24"/>
        </w:rPr>
        <w:t xml:space="preserve"> </w:t>
      </w:r>
      <w:r w:rsidR="009B7C1F">
        <w:rPr>
          <w:sz w:val="24"/>
          <w:szCs w:val="24"/>
        </w:rPr>
        <w:t>1.</w:t>
      </w:r>
      <w:r>
        <w:rPr>
          <w:sz w:val="24"/>
          <w:szCs w:val="24"/>
        </w:rPr>
        <w:t>5</w:t>
      </w:r>
      <w:r w:rsidR="00185E2D">
        <w:rPr>
          <w:sz w:val="24"/>
          <w:szCs w:val="24"/>
        </w:rPr>
        <w:t>.1. Пункт 2 части 7 статьи 28 изложить в новой редакции следующего содержания:</w:t>
      </w:r>
    </w:p>
    <w:p w:rsidR="00FB41C3" w:rsidRDefault="00F56225" w:rsidP="00135625">
      <w:pPr>
        <w:spacing w:line="240" w:lineRule="auto"/>
        <w:ind w:firstLine="0"/>
        <w:jc w:val="both"/>
        <w:rPr>
          <w:sz w:val="24"/>
          <w:szCs w:val="24"/>
        </w:rPr>
      </w:pPr>
      <w:r>
        <w:rPr>
          <w:sz w:val="24"/>
          <w:szCs w:val="24"/>
        </w:rPr>
        <w:t xml:space="preserve">           «2) </w:t>
      </w:r>
      <w:r w:rsidR="00185E2D">
        <w:rPr>
          <w:sz w:val="24"/>
          <w:szCs w:val="24"/>
        </w:rPr>
        <w:t xml:space="preserve"> </w:t>
      </w:r>
      <w:r>
        <w:rPr>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130E3" w:rsidRPr="00C130E3" w:rsidRDefault="00B91F97" w:rsidP="00204B5E">
      <w:pPr>
        <w:spacing w:line="240" w:lineRule="auto"/>
        <w:ind w:firstLine="0"/>
        <w:jc w:val="both"/>
        <w:rPr>
          <w:sz w:val="24"/>
          <w:szCs w:val="24"/>
        </w:rPr>
      </w:pPr>
      <w:r>
        <w:rPr>
          <w:sz w:val="24"/>
          <w:szCs w:val="24"/>
        </w:rPr>
        <w:t xml:space="preserve">          </w:t>
      </w:r>
    </w:p>
    <w:p w:rsidR="00135625" w:rsidRDefault="009B7C1F" w:rsidP="007A368D">
      <w:pPr>
        <w:spacing w:line="240" w:lineRule="auto"/>
        <w:ind w:firstLine="708"/>
        <w:jc w:val="both"/>
        <w:rPr>
          <w:sz w:val="24"/>
          <w:szCs w:val="24"/>
        </w:rPr>
      </w:pPr>
      <w:r>
        <w:rPr>
          <w:b/>
          <w:sz w:val="24"/>
          <w:szCs w:val="24"/>
        </w:rPr>
        <w:t>1.</w:t>
      </w:r>
      <w:r w:rsidR="008D790C">
        <w:rPr>
          <w:b/>
          <w:sz w:val="24"/>
          <w:szCs w:val="24"/>
        </w:rPr>
        <w:t>6</w:t>
      </w:r>
      <w:r w:rsidR="00B34B34" w:rsidRPr="00B34B34">
        <w:rPr>
          <w:b/>
          <w:sz w:val="24"/>
          <w:szCs w:val="24"/>
        </w:rPr>
        <w:t>.</w:t>
      </w:r>
      <w:r w:rsidR="007A368D" w:rsidRPr="00B34B34">
        <w:rPr>
          <w:b/>
          <w:sz w:val="24"/>
          <w:szCs w:val="24"/>
        </w:rPr>
        <w:t xml:space="preserve"> </w:t>
      </w:r>
      <w:r w:rsidR="001D69BF" w:rsidRPr="001D69BF">
        <w:rPr>
          <w:sz w:val="24"/>
          <w:szCs w:val="24"/>
        </w:rPr>
        <w:t>С</w:t>
      </w:r>
      <w:r w:rsidR="00135625" w:rsidRPr="001D69BF">
        <w:rPr>
          <w:sz w:val="24"/>
          <w:szCs w:val="24"/>
        </w:rPr>
        <w:t>тать</w:t>
      </w:r>
      <w:r w:rsidR="001D69BF" w:rsidRPr="001D69BF">
        <w:rPr>
          <w:sz w:val="24"/>
          <w:szCs w:val="24"/>
        </w:rPr>
        <w:t>ю</w:t>
      </w:r>
      <w:r w:rsidR="00B34B34" w:rsidRPr="001D69BF">
        <w:rPr>
          <w:sz w:val="24"/>
          <w:szCs w:val="24"/>
        </w:rPr>
        <w:t xml:space="preserve"> 30</w:t>
      </w:r>
      <w:r w:rsidR="001D69BF" w:rsidRPr="001D69BF">
        <w:rPr>
          <w:sz w:val="24"/>
          <w:szCs w:val="24"/>
        </w:rPr>
        <w:t xml:space="preserve"> Устава </w:t>
      </w:r>
      <w:r w:rsidR="00135625" w:rsidRPr="001D69BF">
        <w:t xml:space="preserve"> «</w:t>
      </w:r>
      <w:r w:rsidR="00135625" w:rsidRPr="001D69BF">
        <w:rPr>
          <w:sz w:val="24"/>
          <w:szCs w:val="24"/>
        </w:rPr>
        <w:t xml:space="preserve">Досрочное прекращение полномочий главы поселения» </w:t>
      </w:r>
      <w:r w:rsidR="00B91F97">
        <w:rPr>
          <w:sz w:val="24"/>
          <w:szCs w:val="24"/>
        </w:rPr>
        <w:t>изложить</w:t>
      </w:r>
      <w:r w:rsidR="00135625">
        <w:rPr>
          <w:sz w:val="24"/>
          <w:szCs w:val="24"/>
        </w:rPr>
        <w:t xml:space="preserve"> в новой редакции:</w:t>
      </w:r>
    </w:p>
    <w:p w:rsidR="001D69BF" w:rsidRDefault="001D69BF" w:rsidP="007A368D">
      <w:pPr>
        <w:spacing w:line="240" w:lineRule="auto"/>
        <w:ind w:firstLine="708"/>
        <w:jc w:val="both"/>
        <w:rPr>
          <w:b/>
          <w:sz w:val="24"/>
          <w:szCs w:val="24"/>
        </w:rPr>
      </w:pPr>
      <w:r w:rsidRPr="001D69BF">
        <w:rPr>
          <w:b/>
          <w:sz w:val="24"/>
          <w:szCs w:val="24"/>
        </w:rPr>
        <w:t>«Стать</w:t>
      </w:r>
      <w:r>
        <w:rPr>
          <w:b/>
          <w:sz w:val="24"/>
          <w:szCs w:val="24"/>
        </w:rPr>
        <w:t>я</w:t>
      </w:r>
      <w:r w:rsidRPr="001D69BF">
        <w:rPr>
          <w:b/>
          <w:sz w:val="24"/>
          <w:szCs w:val="24"/>
        </w:rPr>
        <w:t xml:space="preserve"> 30 Устава </w:t>
      </w:r>
      <w:r w:rsidRPr="001D69BF">
        <w:rPr>
          <w:b/>
        </w:rPr>
        <w:t xml:space="preserve"> «</w:t>
      </w:r>
      <w:r w:rsidRPr="001D69BF">
        <w:rPr>
          <w:b/>
          <w:sz w:val="24"/>
          <w:szCs w:val="24"/>
        </w:rPr>
        <w:t>Досрочное прекращение полномочий главы поселения»</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 Полномочия главы поселения прекращаются досрочно в случае:</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lastRenderedPageBreak/>
        <w:t>1) смерти;</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2) отставки по собственному желанию;</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 xml:space="preserve">3) удаления в отставку в соответствии со </w:t>
      </w:r>
      <w:hyperlink r:id="rId6" w:history="1">
        <w:r w:rsidRPr="001D69BF">
          <w:rPr>
            <w:sz w:val="24"/>
            <w:szCs w:val="24"/>
          </w:rPr>
          <w:t>статьей 74.1</w:t>
        </w:r>
      </w:hyperlink>
      <w:r w:rsidRPr="001D69BF">
        <w:rPr>
          <w:sz w:val="24"/>
          <w:szCs w:val="24"/>
        </w:rPr>
        <w:t xml:space="preserve"> Федерального закона «Об общих принципах организации местного самоуправления в Российской Федерации»; </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 xml:space="preserve">4) отрешения от должности в соответствии со </w:t>
      </w:r>
      <w:hyperlink r:id="rId7" w:history="1">
        <w:r w:rsidRPr="001D69BF">
          <w:rPr>
            <w:sz w:val="24"/>
            <w:szCs w:val="24"/>
          </w:rPr>
          <w:t>статьей 74</w:t>
        </w:r>
      </w:hyperlink>
      <w:r w:rsidRPr="001D69BF">
        <w:rPr>
          <w:sz w:val="24"/>
          <w:szCs w:val="24"/>
        </w:rPr>
        <w:t xml:space="preserve"> Федерального закона «Об общих принципах организации местного самоуправления в Российской Федерации»;</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5) признания судом недееспособным или ограниченно дееспособным;</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6) признания судом безвестно отсутствующим или объявления умершим;</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7) вступления в отношении его в законную силу обвинительного приговора суда;</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8) выезда за пределы Российской Федерации на постоянное место жительства;</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10) отзыва избирателями;</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1D69BF" w:rsidRPr="001D69BF" w:rsidRDefault="001D69BF" w:rsidP="001D69BF">
      <w:pPr>
        <w:autoSpaceDE w:val="0"/>
        <w:autoSpaceDN w:val="0"/>
        <w:adjustRightInd w:val="0"/>
        <w:spacing w:line="240" w:lineRule="auto"/>
        <w:ind w:firstLine="720"/>
        <w:jc w:val="both"/>
        <w:outlineLvl w:val="1"/>
        <w:rPr>
          <w:sz w:val="24"/>
          <w:szCs w:val="24"/>
        </w:rPr>
      </w:pPr>
      <w:r w:rsidRPr="001D69BF">
        <w:rPr>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D69BF" w:rsidRPr="001D69BF" w:rsidRDefault="001D69BF" w:rsidP="001D69BF">
      <w:pPr>
        <w:autoSpaceDE w:val="0"/>
        <w:autoSpaceDN w:val="0"/>
        <w:adjustRightInd w:val="0"/>
        <w:spacing w:line="240" w:lineRule="auto"/>
        <w:ind w:firstLine="720"/>
        <w:jc w:val="both"/>
        <w:outlineLvl w:val="1"/>
        <w:rPr>
          <w:sz w:val="24"/>
          <w:szCs w:val="24"/>
        </w:rPr>
      </w:pPr>
      <w:r w:rsidRPr="001D69BF">
        <w:rPr>
          <w:sz w:val="24"/>
          <w:szCs w:val="24"/>
        </w:rPr>
        <w:t>14) утраты поселением статуса муниципального образования в связи с его объединением с городским округом;</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1D69BF" w:rsidRDefault="001D69BF" w:rsidP="001D69BF">
      <w:pPr>
        <w:widowControl w:val="0"/>
        <w:numPr>
          <w:ilvl w:val="12"/>
          <w:numId w:val="0"/>
        </w:numPr>
        <w:suppressAutoHyphens/>
        <w:overflowPunct w:val="0"/>
        <w:autoSpaceDE w:val="0"/>
        <w:autoSpaceDN w:val="0"/>
        <w:adjustRightInd w:val="0"/>
        <w:spacing w:line="240" w:lineRule="auto"/>
        <w:ind w:firstLine="720"/>
        <w:jc w:val="both"/>
        <w:rPr>
          <w:sz w:val="24"/>
          <w:szCs w:val="24"/>
        </w:rPr>
      </w:pPr>
      <w:r w:rsidRPr="001D69BF">
        <w:rPr>
          <w:sz w:val="24"/>
          <w:szCs w:val="24"/>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C130E3" w:rsidRPr="001D69BF" w:rsidRDefault="00C130E3" w:rsidP="001D69BF">
      <w:pPr>
        <w:widowControl w:val="0"/>
        <w:numPr>
          <w:ilvl w:val="12"/>
          <w:numId w:val="0"/>
        </w:numPr>
        <w:suppressAutoHyphens/>
        <w:overflowPunct w:val="0"/>
        <w:autoSpaceDE w:val="0"/>
        <w:autoSpaceDN w:val="0"/>
        <w:adjustRightInd w:val="0"/>
        <w:spacing w:line="240" w:lineRule="auto"/>
        <w:ind w:firstLine="720"/>
        <w:jc w:val="both"/>
        <w:rPr>
          <w:sz w:val="24"/>
          <w:szCs w:val="24"/>
        </w:rPr>
      </w:pPr>
      <w:r>
        <w:rPr>
          <w:sz w:val="24"/>
          <w:szCs w:val="24"/>
        </w:rPr>
        <w:t xml:space="preserve">4. 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Pr>
          <w:sz w:val="24"/>
          <w:szCs w:val="24"/>
        </w:rPr>
        <w:lastRenderedPageBreak/>
        <w:t>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465B7" w:rsidRDefault="001D69BF" w:rsidP="001D69BF">
      <w:pPr>
        <w:widowControl w:val="0"/>
        <w:numPr>
          <w:ilvl w:val="12"/>
          <w:numId w:val="0"/>
        </w:numPr>
        <w:suppressAutoHyphens/>
        <w:spacing w:line="240" w:lineRule="auto"/>
        <w:jc w:val="both"/>
        <w:outlineLvl w:val="5"/>
        <w:rPr>
          <w:sz w:val="24"/>
          <w:szCs w:val="24"/>
        </w:rPr>
      </w:pPr>
      <w:r>
        <w:rPr>
          <w:b/>
          <w:sz w:val="24"/>
          <w:szCs w:val="24"/>
        </w:rPr>
        <w:t xml:space="preserve">              </w:t>
      </w:r>
      <w:r w:rsidR="009B7C1F">
        <w:rPr>
          <w:b/>
          <w:sz w:val="24"/>
          <w:szCs w:val="24"/>
        </w:rPr>
        <w:t>1.</w:t>
      </w:r>
      <w:r w:rsidR="000B431F">
        <w:rPr>
          <w:b/>
          <w:sz w:val="24"/>
          <w:szCs w:val="24"/>
        </w:rPr>
        <w:t>7</w:t>
      </w:r>
      <w:r w:rsidR="00B34B34">
        <w:rPr>
          <w:b/>
          <w:sz w:val="24"/>
          <w:szCs w:val="24"/>
        </w:rPr>
        <w:t>.</w:t>
      </w:r>
      <w:r w:rsidR="007B41C0" w:rsidRPr="007B41C0">
        <w:rPr>
          <w:sz w:val="24"/>
          <w:szCs w:val="24"/>
        </w:rPr>
        <w:t xml:space="preserve"> </w:t>
      </w:r>
      <w:r w:rsidR="00B34B34" w:rsidRPr="00B91F97">
        <w:rPr>
          <w:sz w:val="24"/>
          <w:szCs w:val="24"/>
        </w:rPr>
        <w:t>Статью</w:t>
      </w:r>
      <w:r w:rsidR="00B34B34">
        <w:rPr>
          <w:b/>
          <w:sz w:val="24"/>
          <w:szCs w:val="24"/>
        </w:rPr>
        <w:t xml:space="preserve"> </w:t>
      </w:r>
      <w:r w:rsidR="00B34B34" w:rsidRPr="00B91F97">
        <w:rPr>
          <w:sz w:val="24"/>
          <w:szCs w:val="24"/>
        </w:rPr>
        <w:t>32</w:t>
      </w:r>
      <w:r w:rsidR="007B41C0" w:rsidRPr="00B91F97">
        <w:rPr>
          <w:sz w:val="24"/>
          <w:szCs w:val="24"/>
        </w:rPr>
        <w:t xml:space="preserve"> </w:t>
      </w:r>
      <w:r w:rsidR="00B34B34" w:rsidRPr="00B91F97">
        <w:rPr>
          <w:sz w:val="24"/>
          <w:szCs w:val="24"/>
        </w:rPr>
        <w:t xml:space="preserve"> Устава </w:t>
      </w:r>
      <w:r w:rsidR="007B41C0" w:rsidRPr="00B91F97">
        <w:rPr>
          <w:sz w:val="24"/>
          <w:szCs w:val="24"/>
        </w:rPr>
        <w:t xml:space="preserve">«Администрация </w:t>
      </w:r>
      <w:r w:rsidR="00B34B34" w:rsidRPr="00B91F97">
        <w:rPr>
          <w:sz w:val="24"/>
          <w:szCs w:val="24"/>
        </w:rPr>
        <w:t>сел</w:t>
      </w:r>
      <w:r w:rsidR="000465B7" w:rsidRPr="00B91F97">
        <w:rPr>
          <w:sz w:val="24"/>
          <w:szCs w:val="24"/>
        </w:rPr>
        <w:t>ь</w:t>
      </w:r>
      <w:r w:rsidR="00B34B34" w:rsidRPr="00B91F97">
        <w:rPr>
          <w:sz w:val="24"/>
          <w:szCs w:val="24"/>
        </w:rPr>
        <w:t xml:space="preserve">ского </w:t>
      </w:r>
      <w:r w:rsidR="007B41C0" w:rsidRPr="00B91F97">
        <w:rPr>
          <w:sz w:val="24"/>
          <w:szCs w:val="24"/>
        </w:rPr>
        <w:t>поселения»</w:t>
      </w:r>
      <w:r w:rsidR="007B41C0">
        <w:rPr>
          <w:sz w:val="24"/>
          <w:szCs w:val="24"/>
        </w:rPr>
        <w:t xml:space="preserve"> </w:t>
      </w:r>
      <w:r w:rsidR="00B91F97">
        <w:rPr>
          <w:sz w:val="24"/>
          <w:szCs w:val="24"/>
        </w:rPr>
        <w:t>изложить</w:t>
      </w:r>
      <w:r w:rsidR="007B41C0">
        <w:rPr>
          <w:sz w:val="24"/>
          <w:szCs w:val="24"/>
        </w:rPr>
        <w:t xml:space="preserve"> в новой </w:t>
      </w:r>
      <w:r w:rsidR="000465B7">
        <w:rPr>
          <w:sz w:val="24"/>
          <w:szCs w:val="24"/>
        </w:rPr>
        <w:t>редакции:</w:t>
      </w:r>
    </w:p>
    <w:p w:rsidR="000465B7" w:rsidRPr="000465B7" w:rsidRDefault="000465B7" w:rsidP="000465B7">
      <w:pPr>
        <w:widowControl w:val="0"/>
        <w:numPr>
          <w:ilvl w:val="12"/>
          <w:numId w:val="0"/>
        </w:numPr>
        <w:suppressAutoHyphens/>
        <w:spacing w:line="240" w:lineRule="auto"/>
        <w:ind w:firstLine="720"/>
        <w:jc w:val="both"/>
        <w:outlineLvl w:val="5"/>
        <w:rPr>
          <w:b/>
          <w:bCs/>
          <w:sz w:val="24"/>
          <w:szCs w:val="24"/>
        </w:rPr>
      </w:pPr>
      <w:r>
        <w:rPr>
          <w:sz w:val="24"/>
          <w:szCs w:val="24"/>
        </w:rPr>
        <w:t xml:space="preserve">   </w:t>
      </w:r>
      <w:r w:rsidR="00B91F97">
        <w:rPr>
          <w:sz w:val="24"/>
          <w:szCs w:val="24"/>
        </w:rPr>
        <w:t>«</w:t>
      </w:r>
      <w:r>
        <w:rPr>
          <w:sz w:val="24"/>
          <w:szCs w:val="24"/>
        </w:rPr>
        <w:t xml:space="preserve"> </w:t>
      </w:r>
      <w:r>
        <w:rPr>
          <w:b/>
          <w:bCs/>
          <w:sz w:val="24"/>
          <w:szCs w:val="24"/>
        </w:rPr>
        <w:t>Статья 32</w:t>
      </w:r>
      <w:r w:rsidRPr="000465B7">
        <w:rPr>
          <w:b/>
          <w:bCs/>
          <w:sz w:val="24"/>
          <w:szCs w:val="24"/>
        </w:rPr>
        <w:t>. Администрация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 Администрация поселения - орган местного самоуправления, осуществляющий исполнительно – распорядительные функции.</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2. Структура администрации поселения утверждается сельской Думой, по представлению главы администрации поселения.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0465B7" w:rsidRPr="000465B7" w:rsidRDefault="000465B7" w:rsidP="000465B7">
      <w:pPr>
        <w:widowControl w:val="0"/>
        <w:suppressAutoHyphens/>
        <w:spacing w:line="240" w:lineRule="auto"/>
        <w:ind w:firstLine="720"/>
        <w:jc w:val="both"/>
        <w:rPr>
          <w:sz w:val="24"/>
          <w:szCs w:val="24"/>
        </w:rPr>
      </w:pPr>
      <w:r w:rsidRPr="000465B7">
        <w:rPr>
          <w:sz w:val="24"/>
          <w:szCs w:val="24"/>
        </w:rPr>
        <w:t>5. К компетенции администрации поселения относится: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2) разработка и рассмотрение проекта местного бюджета, исполнение местного бюджета, составление отчета об исполнении местного бюджета;</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t>3) установление порядка принятия решений о разработке муниципальных программ и формирования и реализации указанных программ;</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4) управление и распоряжение имуществом, находящимся в муниципальной собственности поселения;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5) определение порядка принятия решений о создании, реорганизации и ликвидации муниципальных бюджетных и казенных учреждений;</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65B7" w:rsidRPr="000465B7" w:rsidRDefault="000465B7" w:rsidP="000465B7">
      <w:pPr>
        <w:pStyle w:val="ConsPlusNormal"/>
        <w:jc w:val="both"/>
        <w:outlineLvl w:val="0"/>
        <w:rPr>
          <w:rFonts w:ascii="Times New Roman" w:hAnsi="Times New Roman" w:cs="Times New Roman"/>
          <w:sz w:val="24"/>
          <w:szCs w:val="24"/>
        </w:rPr>
      </w:pPr>
      <w:r w:rsidRPr="000465B7">
        <w:rPr>
          <w:rFonts w:ascii="Times New Roman" w:hAnsi="Times New Roman" w:cs="Times New Roman"/>
          <w:sz w:val="24"/>
          <w:szCs w:val="24"/>
        </w:rPr>
        <w:t>7)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0465B7">
        <w:rPr>
          <w:sz w:val="24"/>
          <w:szCs w:val="24"/>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65B7" w:rsidRPr="000465B7" w:rsidRDefault="000465B7" w:rsidP="000465B7">
      <w:pPr>
        <w:autoSpaceDE w:val="0"/>
        <w:autoSpaceDN w:val="0"/>
        <w:adjustRightInd w:val="0"/>
        <w:spacing w:line="240" w:lineRule="auto"/>
        <w:ind w:firstLine="720"/>
        <w:jc w:val="both"/>
        <w:outlineLvl w:val="0"/>
        <w:rPr>
          <w:sz w:val="24"/>
          <w:szCs w:val="24"/>
        </w:rPr>
      </w:pPr>
      <w:r w:rsidRPr="000465B7">
        <w:rPr>
          <w:sz w:val="24"/>
          <w:szCs w:val="24"/>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11) участие в предупреждении и ликвидации последствий чрезвычайных ситуаций в границах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13) обеспечение первичных мер пожарной безопасности в границах населенных пунктов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14) создание условий для обеспечения жителей поселения услугами связи, общественного питания, торговли и бытового обслуживания;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15) организация библиотечного обслуживания населения, комплектование и обеспечение сохранности библиотечных фондов библиотек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16) создание условий для организации досуга и обеспечения жителей поселения услугами организаций культуры;</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65B7" w:rsidRPr="000465B7" w:rsidRDefault="000465B7" w:rsidP="00A2568A">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65B7" w:rsidRPr="000465B7" w:rsidRDefault="000465B7" w:rsidP="00A2568A">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19)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21) формирование архивных фондов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22) организация сбора и вывоза бытовых отходов и мусора;</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0465B7">
        <w:rPr>
          <w:sz w:val="24"/>
          <w:szCs w:val="24"/>
        </w:rPr>
        <w:lastRenderedPageBreak/>
        <w:t xml:space="preserve">размещение и содержание малых архитектурных форм); </w:t>
      </w:r>
    </w:p>
    <w:p w:rsidR="000465B7" w:rsidRPr="000465B7" w:rsidRDefault="000465B7" w:rsidP="000465B7">
      <w:pPr>
        <w:pStyle w:val="ConsPlusNormal"/>
        <w:jc w:val="both"/>
        <w:rPr>
          <w:rFonts w:ascii="Times New Roman" w:hAnsi="Times New Roman" w:cs="Times New Roman"/>
          <w:i/>
          <w:sz w:val="24"/>
          <w:szCs w:val="24"/>
        </w:rPr>
      </w:pPr>
      <w:r w:rsidRPr="000465B7">
        <w:rPr>
          <w:rFonts w:ascii="Times New Roman" w:hAnsi="Times New Roman" w:cs="Times New Roman"/>
          <w:sz w:val="24"/>
          <w:szCs w:val="24"/>
        </w:rPr>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465B7">
          <w:rPr>
            <w:rFonts w:ascii="Times New Roman" w:hAnsi="Times New Roman" w:cs="Times New Roman"/>
            <w:sz w:val="24"/>
            <w:szCs w:val="24"/>
          </w:rPr>
          <w:t>кодексом</w:t>
        </w:r>
      </w:hyperlink>
      <w:r w:rsidRPr="000465B7">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0465B7">
          <w:rPr>
            <w:rFonts w:ascii="Times New Roman" w:hAnsi="Times New Roman" w:cs="Times New Roman"/>
            <w:sz w:val="24"/>
            <w:szCs w:val="24"/>
          </w:rPr>
          <w:t>кодексом</w:t>
        </w:r>
      </w:hyperlink>
      <w:r w:rsidRPr="000465B7">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4"/>
          <w:szCs w:val="24"/>
        </w:rPr>
        <w:t>;</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26) организация ритуальных услуг и содержание мест захоронения;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29) осуществление мероприятий по обеспечению безопасности людей на водных объектах, охране их жизни и здоровья;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33) организация и осуществление мероприятий по работе с детьми и молодежью в поселении;</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35) осуществление муниципального лесного контроля;</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41) осуществление мер по противодействию</w:t>
      </w:r>
      <w:r w:rsidR="000B431F">
        <w:rPr>
          <w:sz w:val="24"/>
          <w:szCs w:val="24"/>
        </w:rPr>
        <w:t xml:space="preserve"> коррупции в границах поселения;</w:t>
      </w:r>
    </w:p>
    <w:p w:rsid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42) осуществление иных исполнительно-распорядительных полномочий, предусмотренных федеральным и областным законо</w:t>
      </w:r>
      <w:r w:rsidR="000B431F">
        <w:rPr>
          <w:sz w:val="24"/>
          <w:szCs w:val="24"/>
        </w:rPr>
        <w:t>дательством и настоящим Уставом;</w:t>
      </w:r>
    </w:p>
    <w:p w:rsidR="008D790C" w:rsidRDefault="000B431F" w:rsidP="008D790C">
      <w:pPr>
        <w:widowControl w:val="0"/>
        <w:numPr>
          <w:ilvl w:val="12"/>
          <w:numId w:val="0"/>
        </w:numPr>
        <w:suppressAutoHyphens/>
        <w:spacing w:line="240" w:lineRule="auto"/>
        <w:ind w:firstLine="720"/>
        <w:jc w:val="both"/>
        <w:rPr>
          <w:sz w:val="24"/>
          <w:szCs w:val="24"/>
        </w:rPr>
      </w:pPr>
      <w:r>
        <w:rPr>
          <w:sz w:val="24"/>
          <w:szCs w:val="24"/>
        </w:rPr>
        <w:t xml:space="preserve">43) </w:t>
      </w:r>
      <w:r w:rsidR="008D790C" w:rsidRPr="008D790C">
        <w:rPr>
          <w:rFonts w:cstheme="minorHAnsi"/>
          <w:color w:val="000000"/>
          <w:sz w:val="24"/>
          <w:szCs w:val="24"/>
          <w:shd w:val="clear" w:color="auto" w:fill="FFFFFF"/>
        </w:rPr>
        <w:t>участие в соответствии с Федеральным</w:t>
      </w:r>
      <w:r w:rsidR="008D790C" w:rsidRPr="008D790C">
        <w:rPr>
          <w:rStyle w:val="apple-converted-space"/>
          <w:rFonts w:cstheme="minorHAnsi"/>
          <w:color w:val="000000"/>
          <w:sz w:val="24"/>
          <w:szCs w:val="24"/>
          <w:shd w:val="clear" w:color="auto" w:fill="FFFFFF"/>
        </w:rPr>
        <w:t> </w:t>
      </w:r>
      <w:hyperlink r:id="rId10" w:history="1">
        <w:r w:rsidR="008D790C" w:rsidRPr="008D790C">
          <w:rPr>
            <w:rStyle w:val="af5"/>
            <w:rFonts w:cstheme="minorHAnsi"/>
            <w:color w:val="666699"/>
            <w:sz w:val="24"/>
            <w:szCs w:val="24"/>
            <w:shd w:val="clear" w:color="auto" w:fill="FFFFFF"/>
          </w:rPr>
          <w:t>законом</w:t>
        </w:r>
      </w:hyperlink>
      <w:r w:rsidR="008D790C" w:rsidRPr="008D790C">
        <w:rPr>
          <w:rStyle w:val="apple-converted-space"/>
          <w:rFonts w:cstheme="minorHAnsi"/>
          <w:color w:val="000000"/>
          <w:sz w:val="24"/>
          <w:szCs w:val="24"/>
          <w:shd w:val="clear" w:color="auto" w:fill="FFFFFF"/>
        </w:rPr>
        <w:t> </w:t>
      </w:r>
      <w:r w:rsidR="008D790C" w:rsidRPr="008D790C">
        <w:rPr>
          <w:rFonts w:cstheme="minorHAnsi"/>
          <w:color w:val="000000"/>
          <w:sz w:val="24"/>
          <w:szCs w:val="24"/>
          <w:shd w:val="clear" w:color="auto" w:fill="FFFFFF"/>
        </w:rPr>
        <w:t>от 24 июля 2007 года N 221-ФЗ "О государственном кадастре недвижимости" в выполнении комплексных кадастровых работ</w:t>
      </w:r>
      <w:r w:rsidR="008D790C">
        <w:rPr>
          <w:rFonts w:cstheme="minorHAnsi"/>
          <w:color w:val="000000"/>
          <w:sz w:val="24"/>
          <w:szCs w:val="24"/>
          <w:shd w:val="clear" w:color="auto" w:fill="FFFFFF"/>
        </w:rPr>
        <w:t>;</w:t>
      </w:r>
    </w:p>
    <w:p w:rsidR="000B431F" w:rsidRPr="000465B7" w:rsidRDefault="000B431F" w:rsidP="008D790C">
      <w:pPr>
        <w:widowControl w:val="0"/>
        <w:numPr>
          <w:ilvl w:val="12"/>
          <w:numId w:val="0"/>
        </w:numPr>
        <w:suppressAutoHyphens/>
        <w:spacing w:line="240" w:lineRule="auto"/>
        <w:ind w:firstLine="720"/>
        <w:jc w:val="both"/>
        <w:rPr>
          <w:sz w:val="24"/>
          <w:szCs w:val="24"/>
        </w:rPr>
      </w:pPr>
      <w:r>
        <w:rPr>
          <w:sz w:val="24"/>
          <w:szCs w:val="24"/>
        </w:rPr>
        <w:t xml:space="preserve">44) </w:t>
      </w:r>
      <w:r>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2568A" w:rsidRDefault="000465B7" w:rsidP="000465B7">
      <w:pPr>
        <w:spacing w:line="240" w:lineRule="auto"/>
        <w:ind w:firstLine="708"/>
        <w:jc w:val="both"/>
        <w:rPr>
          <w:b/>
          <w:sz w:val="24"/>
          <w:szCs w:val="24"/>
        </w:rPr>
      </w:pPr>
      <w:r w:rsidRPr="000465B7">
        <w:rPr>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r w:rsidR="007A368D" w:rsidRPr="000465B7">
        <w:rPr>
          <w:b/>
          <w:sz w:val="24"/>
          <w:szCs w:val="24"/>
        </w:rPr>
        <w:t xml:space="preserve">    </w:t>
      </w:r>
    </w:p>
    <w:p w:rsidR="000465B7" w:rsidRDefault="009B7C1F" w:rsidP="000465B7">
      <w:pPr>
        <w:spacing w:line="240" w:lineRule="auto"/>
        <w:ind w:firstLine="708"/>
        <w:jc w:val="both"/>
        <w:rPr>
          <w:b/>
          <w:sz w:val="24"/>
          <w:szCs w:val="24"/>
        </w:rPr>
      </w:pPr>
      <w:r>
        <w:rPr>
          <w:b/>
          <w:sz w:val="24"/>
          <w:szCs w:val="24"/>
        </w:rPr>
        <w:t>1.</w:t>
      </w:r>
      <w:r w:rsidR="008D790C">
        <w:rPr>
          <w:b/>
          <w:sz w:val="24"/>
          <w:szCs w:val="24"/>
        </w:rPr>
        <w:t>8</w:t>
      </w:r>
      <w:r w:rsidR="00A2568A">
        <w:rPr>
          <w:b/>
          <w:sz w:val="24"/>
          <w:szCs w:val="24"/>
        </w:rPr>
        <w:t xml:space="preserve">.  </w:t>
      </w:r>
      <w:r w:rsidR="00A2568A">
        <w:rPr>
          <w:sz w:val="24"/>
          <w:szCs w:val="24"/>
        </w:rPr>
        <w:t>Статью 40 Устава «Муниципальное имущество сельского поселения» изложить в новой редакции:</w:t>
      </w:r>
      <w:r w:rsidR="007A368D" w:rsidRPr="000465B7">
        <w:rPr>
          <w:b/>
          <w:sz w:val="24"/>
          <w:szCs w:val="24"/>
        </w:rPr>
        <w:t xml:space="preserve">     </w:t>
      </w:r>
    </w:p>
    <w:p w:rsidR="00A2568A" w:rsidRDefault="00A2568A" w:rsidP="000465B7">
      <w:pPr>
        <w:spacing w:line="240" w:lineRule="auto"/>
        <w:ind w:firstLine="708"/>
        <w:jc w:val="both"/>
        <w:rPr>
          <w:b/>
          <w:sz w:val="24"/>
          <w:szCs w:val="24"/>
        </w:rPr>
      </w:pPr>
      <w:r>
        <w:rPr>
          <w:b/>
          <w:sz w:val="24"/>
          <w:szCs w:val="24"/>
        </w:rPr>
        <w:t xml:space="preserve">«Статья 40 </w:t>
      </w:r>
      <w:r w:rsidRPr="00A2568A">
        <w:rPr>
          <w:b/>
          <w:sz w:val="24"/>
          <w:szCs w:val="24"/>
        </w:rPr>
        <w:t>Муниципальное имущество сельского поселения</w:t>
      </w:r>
      <w:r>
        <w:rPr>
          <w:b/>
          <w:sz w:val="24"/>
          <w:szCs w:val="24"/>
        </w:rPr>
        <w:t>.</w:t>
      </w:r>
    </w:p>
    <w:p w:rsidR="00A2568A" w:rsidRPr="00A2568A" w:rsidRDefault="00A2568A" w:rsidP="00A2568A">
      <w:pPr>
        <w:widowControl w:val="0"/>
        <w:suppressAutoHyphens/>
        <w:spacing w:line="240" w:lineRule="auto"/>
        <w:ind w:firstLine="720"/>
        <w:jc w:val="both"/>
        <w:rPr>
          <w:sz w:val="24"/>
          <w:szCs w:val="24"/>
        </w:rPr>
      </w:pPr>
      <w:r w:rsidRPr="00A2568A">
        <w:rPr>
          <w:sz w:val="24"/>
          <w:szCs w:val="24"/>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2. </w:t>
      </w:r>
      <w:bookmarkStart w:id="0" w:name="Par0"/>
      <w:bookmarkEnd w:id="0"/>
      <w:r w:rsidRPr="00A2568A">
        <w:rPr>
          <w:sz w:val="24"/>
          <w:szCs w:val="24"/>
        </w:rPr>
        <w:t xml:space="preserve"> В собственности муниципальных образований может находиться: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1) имущество, предназначенное для решения установленных Федеральным </w:t>
      </w:r>
      <w:hyperlink r:id="rId11" w:history="1">
        <w:r w:rsidRPr="00A2568A">
          <w:rPr>
            <w:sz w:val="24"/>
            <w:szCs w:val="24"/>
          </w:rPr>
          <w:t>законом</w:t>
        </w:r>
      </w:hyperlink>
      <w:r w:rsidRPr="00A2568A">
        <w:rPr>
          <w:sz w:val="24"/>
          <w:szCs w:val="24"/>
        </w:rPr>
        <w:t xml:space="preserve">  «Об общих принципах организации местного самоуправления в Российской Федерации»вопросов местного значения;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A2568A">
          <w:rPr>
            <w:sz w:val="24"/>
            <w:szCs w:val="24"/>
          </w:rPr>
          <w:t>частью 4 статьи 15</w:t>
        </w:r>
      </w:hyperlink>
      <w:r w:rsidRPr="00A2568A">
        <w:rPr>
          <w:sz w:val="24"/>
          <w:szCs w:val="24"/>
        </w:rPr>
        <w:t xml:space="preserve"> Федерального закона «Об общих принципах организации местного самоуправления в Российской Федерации»;</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5) имущество, предназначенное для решения вопросов местного значения в соответствии с </w:t>
      </w:r>
      <w:hyperlink r:id="rId13" w:history="1">
        <w:r w:rsidRPr="00A2568A">
          <w:rPr>
            <w:sz w:val="24"/>
            <w:szCs w:val="24"/>
          </w:rPr>
          <w:t>частями 3</w:t>
        </w:r>
      </w:hyperlink>
      <w:r w:rsidRPr="00A2568A">
        <w:rPr>
          <w:sz w:val="24"/>
          <w:szCs w:val="24"/>
        </w:rPr>
        <w:t xml:space="preserve"> и </w:t>
      </w:r>
      <w:hyperlink r:id="rId14" w:history="1">
        <w:r w:rsidRPr="00A2568A">
          <w:rPr>
            <w:sz w:val="24"/>
            <w:szCs w:val="24"/>
          </w:rPr>
          <w:t>4 статьи 14</w:t>
        </w:r>
      </w:hyperlink>
      <w:r w:rsidRPr="00A2568A">
        <w:rPr>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A2568A">
          <w:rPr>
            <w:sz w:val="24"/>
            <w:szCs w:val="24"/>
          </w:rPr>
          <w:t>частями 1</w:t>
        </w:r>
      </w:hyperlink>
      <w:r w:rsidRPr="00A2568A">
        <w:rPr>
          <w:sz w:val="24"/>
          <w:szCs w:val="24"/>
        </w:rPr>
        <w:t xml:space="preserve"> и </w:t>
      </w:r>
      <w:hyperlink r:id="rId16" w:history="1">
        <w:r w:rsidRPr="00A2568A">
          <w:rPr>
            <w:sz w:val="24"/>
            <w:szCs w:val="24"/>
          </w:rPr>
          <w:t>1.1 статьи 17</w:t>
        </w:r>
      </w:hyperlink>
      <w:r w:rsidRPr="00A2568A">
        <w:rPr>
          <w:sz w:val="24"/>
          <w:szCs w:val="24"/>
        </w:rPr>
        <w:t xml:space="preserve"> Федерального закона «Об общих принципах организации местного самоуправления в Российской Федерации»,.</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3. В случаях возникновения у муниципальных образований права собственности на имущество, не соответствующее требованиям </w:t>
      </w:r>
      <w:hyperlink w:anchor="Par0" w:history="1">
        <w:r w:rsidRPr="00A2568A">
          <w:rPr>
            <w:sz w:val="24"/>
            <w:szCs w:val="24"/>
          </w:rPr>
          <w:t>части 2</w:t>
        </w:r>
      </w:hyperlink>
      <w:r w:rsidRPr="00A2568A">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41C0" w:rsidRPr="00F56826" w:rsidRDefault="009B7C1F" w:rsidP="000465B7">
      <w:pPr>
        <w:spacing w:line="240" w:lineRule="auto"/>
        <w:ind w:firstLine="708"/>
        <w:jc w:val="both"/>
        <w:rPr>
          <w:sz w:val="24"/>
          <w:szCs w:val="24"/>
        </w:rPr>
      </w:pPr>
      <w:r>
        <w:rPr>
          <w:b/>
          <w:sz w:val="24"/>
          <w:szCs w:val="24"/>
        </w:rPr>
        <w:t>1.</w:t>
      </w:r>
      <w:r w:rsidR="008D790C">
        <w:rPr>
          <w:b/>
          <w:sz w:val="24"/>
          <w:szCs w:val="24"/>
        </w:rPr>
        <w:t>9</w:t>
      </w:r>
      <w:r w:rsidR="000465B7" w:rsidRPr="000465B7">
        <w:rPr>
          <w:sz w:val="24"/>
          <w:szCs w:val="24"/>
        </w:rPr>
        <w:t>.</w:t>
      </w:r>
      <w:r w:rsidR="007A368D" w:rsidRPr="000465B7">
        <w:rPr>
          <w:sz w:val="24"/>
          <w:szCs w:val="24"/>
        </w:rPr>
        <w:t xml:space="preserve">  Статью</w:t>
      </w:r>
      <w:r w:rsidR="000465B7" w:rsidRPr="000465B7">
        <w:rPr>
          <w:sz w:val="24"/>
          <w:szCs w:val="24"/>
        </w:rPr>
        <w:t xml:space="preserve"> 44</w:t>
      </w:r>
      <w:r w:rsidR="000465B7">
        <w:rPr>
          <w:sz w:val="24"/>
          <w:szCs w:val="24"/>
        </w:rPr>
        <w:t xml:space="preserve"> Устава </w:t>
      </w:r>
      <w:r w:rsidR="006306C8" w:rsidRPr="000465B7">
        <w:rPr>
          <w:sz w:val="24"/>
          <w:szCs w:val="24"/>
        </w:rPr>
        <w:t>«</w:t>
      </w:r>
      <w:r w:rsidR="007B41C0" w:rsidRPr="000465B7">
        <w:rPr>
          <w:sz w:val="24"/>
          <w:szCs w:val="24"/>
        </w:rPr>
        <w:t xml:space="preserve"> Местный бюджет поселения</w:t>
      </w:r>
      <w:r w:rsidR="006306C8" w:rsidRPr="000465B7">
        <w:rPr>
          <w:sz w:val="24"/>
          <w:szCs w:val="24"/>
        </w:rPr>
        <w:t>»</w:t>
      </w:r>
      <w:r w:rsidR="006306C8">
        <w:rPr>
          <w:b/>
          <w:sz w:val="24"/>
          <w:szCs w:val="24"/>
        </w:rPr>
        <w:t xml:space="preserve"> </w:t>
      </w:r>
      <w:r w:rsidR="00A2568A">
        <w:rPr>
          <w:sz w:val="24"/>
          <w:szCs w:val="24"/>
        </w:rPr>
        <w:t>изложить</w:t>
      </w:r>
      <w:r w:rsidR="006306C8" w:rsidRPr="00F56826">
        <w:rPr>
          <w:sz w:val="24"/>
          <w:szCs w:val="24"/>
        </w:rPr>
        <w:t xml:space="preserve"> в новой редакции:</w:t>
      </w:r>
    </w:p>
    <w:p w:rsidR="007B41C0" w:rsidRPr="007B41C0" w:rsidRDefault="00B91F97" w:rsidP="007B41C0">
      <w:pPr>
        <w:spacing w:line="240" w:lineRule="auto"/>
        <w:ind w:firstLine="0"/>
        <w:jc w:val="both"/>
        <w:rPr>
          <w:b/>
          <w:sz w:val="24"/>
          <w:szCs w:val="24"/>
        </w:rPr>
      </w:pPr>
      <w:r>
        <w:rPr>
          <w:b/>
          <w:sz w:val="24"/>
          <w:szCs w:val="24"/>
        </w:rPr>
        <w:t xml:space="preserve"> </w:t>
      </w:r>
      <w:r w:rsidR="009B7C1F">
        <w:rPr>
          <w:b/>
          <w:sz w:val="24"/>
          <w:szCs w:val="24"/>
        </w:rPr>
        <w:t xml:space="preserve">     </w:t>
      </w:r>
      <w:r>
        <w:rPr>
          <w:b/>
          <w:sz w:val="24"/>
          <w:szCs w:val="24"/>
        </w:rPr>
        <w:t xml:space="preserve"> </w:t>
      </w:r>
      <w:r w:rsidR="000465B7">
        <w:rPr>
          <w:b/>
          <w:sz w:val="24"/>
          <w:szCs w:val="24"/>
        </w:rPr>
        <w:t>«Статья 44</w:t>
      </w:r>
      <w:r w:rsidR="006306C8">
        <w:rPr>
          <w:b/>
          <w:sz w:val="24"/>
          <w:szCs w:val="24"/>
        </w:rPr>
        <w:t xml:space="preserve"> </w:t>
      </w:r>
      <w:r w:rsidR="006306C8" w:rsidRPr="006306C8">
        <w:rPr>
          <w:b/>
          <w:sz w:val="24"/>
          <w:szCs w:val="24"/>
        </w:rPr>
        <w:t xml:space="preserve"> Местный бюджет поселения</w:t>
      </w:r>
      <w:r w:rsidR="006306C8">
        <w:rPr>
          <w:b/>
          <w:sz w:val="24"/>
          <w:szCs w:val="24"/>
        </w:rPr>
        <w:t>.</w:t>
      </w:r>
    </w:p>
    <w:p w:rsidR="007B41C0" w:rsidRPr="00F56826" w:rsidRDefault="007B41C0" w:rsidP="007B41C0">
      <w:pPr>
        <w:spacing w:line="240" w:lineRule="auto"/>
        <w:ind w:firstLine="0"/>
        <w:jc w:val="both"/>
        <w:rPr>
          <w:sz w:val="24"/>
          <w:szCs w:val="24"/>
        </w:rPr>
      </w:pPr>
      <w:r w:rsidRPr="00F56826">
        <w:rPr>
          <w:sz w:val="24"/>
          <w:szCs w:val="24"/>
        </w:rPr>
        <w:t>1. Поселение имеет собственный бюджет (местный бюджет).</w:t>
      </w:r>
    </w:p>
    <w:p w:rsidR="007B41C0" w:rsidRPr="00F56826" w:rsidRDefault="007B41C0" w:rsidP="007B41C0">
      <w:pPr>
        <w:spacing w:line="240" w:lineRule="auto"/>
        <w:ind w:firstLine="0"/>
        <w:jc w:val="both"/>
        <w:rPr>
          <w:sz w:val="24"/>
          <w:szCs w:val="24"/>
        </w:rPr>
      </w:pPr>
      <w:r w:rsidRPr="00F56826">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B41C0" w:rsidRPr="00F56826" w:rsidRDefault="007B41C0" w:rsidP="007B41C0">
      <w:pPr>
        <w:spacing w:line="240" w:lineRule="auto"/>
        <w:ind w:firstLine="0"/>
        <w:jc w:val="both"/>
        <w:rPr>
          <w:sz w:val="24"/>
          <w:szCs w:val="24"/>
        </w:rPr>
      </w:pPr>
      <w:r w:rsidRPr="00F56826">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B41C0" w:rsidRPr="00B91F97" w:rsidRDefault="007B41C0" w:rsidP="007B41C0">
      <w:pPr>
        <w:spacing w:line="240" w:lineRule="auto"/>
        <w:ind w:firstLine="0"/>
        <w:jc w:val="both"/>
        <w:rPr>
          <w:sz w:val="24"/>
          <w:szCs w:val="24"/>
        </w:rPr>
      </w:pPr>
      <w:r w:rsidRPr="00B91F97">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81EFA" w:rsidRDefault="006306C8" w:rsidP="007B41C0">
      <w:pPr>
        <w:spacing w:line="240" w:lineRule="auto"/>
        <w:ind w:firstLine="0"/>
        <w:jc w:val="both"/>
        <w:rPr>
          <w:b/>
          <w:sz w:val="24"/>
          <w:szCs w:val="24"/>
        </w:rPr>
      </w:pPr>
      <w:r>
        <w:rPr>
          <w:b/>
          <w:sz w:val="24"/>
          <w:szCs w:val="24"/>
        </w:rPr>
        <w:tab/>
      </w:r>
    </w:p>
    <w:p w:rsidR="00781EFA" w:rsidRDefault="00781EFA" w:rsidP="007B41C0">
      <w:pPr>
        <w:spacing w:line="240" w:lineRule="auto"/>
        <w:ind w:firstLine="0"/>
        <w:jc w:val="both"/>
        <w:rPr>
          <w:b/>
          <w:sz w:val="24"/>
          <w:szCs w:val="24"/>
        </w:rPr>
      </w:pPr>
    </w:p>
    <w:p w:rsidR="007B41C0" w:rsidRPr="007B41C0" w:rsidRDefault="00781EFA" w:rsidP="007B41C0">
      <w:pPr>
        <w:spacing w:line="240" w:lineRule="auto"/>
        <w:ind w:firstLine="0"/>
        <w:jc w:val="both"/>
        <w:rPr>
          <w:b/>
          <w:sz w:val="24"/>
          <w:szCs w:val="24"/>
        </w:rPr>
      </w:pPr>
      <w:r>
        <w:rPr>
          <w:b/>
          <w:sz w:val="24"/>
          <w:szCs w:val="24"/>
        </w:rPr>
        <w:lastRenderedPageBreak/>
        <w:t xml:space="preserve">          </w:t>
      </w:r>
      <w:r w:rsidR="009B7C1F">
        <w:rPr>
          <w:b/>
          <w:sz w:val="24"/>
          <w:szCs w:val="24"/>
        </w:rPr>
        <w:t>1.</w:t>
      </w:r>
      <w:r w:rsidR="00F24480" w:rsidRPr="00F24480">
        <w:rPr>
          <w:b/>
          <w:sz w:val="24"/>
          <w:szCs w:val="24"/>
        </w:rPr>
        <w:t>1</w:t>
      </w:r>
      <w:r w:rsidR="00025A69">
        <w:rPr>
          <w:b/>
          <w:sz w:val="24"/>
          <w:szCs w:val="24"/>
        </w:rPr>
        <w:t>0</w:t>
      </w:r>
      <w:r w:rsidR="000465B7" w:rsidRPr="000465B7">
        <w:rPr>
          <w:sz w:val="24"/>
          <w:szCs w:val="24"/>
        </w:rPr>
        <w:t>. Статью 45 Устава</w:t>
      </w:r>
      <w:r w:rsidR="000465B7">
        <w:rPr>
          <w:sz w:val="24"/>
          <w:szCs w:val="24"/>
        </w:rPr>
        <w:t xml:space="preserve"> </w:t>
      </w:r>
      <w:r w:rsidR="006306C8" w:rsidRPr="000465B7">
        <w:rPr>
          <w:sz w:val="24"/>
          <w:szCs w:val="24"/>
        </w:rPr>
        <w:t xml:space="preserve"> «Доходы и расходы бюджета»</w:t>
      </w:r>
      <w:r w:rsidR="006306C8">
        <w:rPr>
          <w:b/>
          <w:sz w:val="24"/>
          <w:szCs w:val="24"/>
        </w:rPr>
        <w:t xml:space="preserve"> </w:t>
      </w:r>
      <w:r w:rsidR="00F24480">
        <w:rPr>
          <w:sz w:val="24"/>
          <w:szCs w:val="24"/>
        </w:rPr>
        <w:t>изложить</w:t>
      </w:r>
      <w:r w:rsidR="006306C8" w:rsidRPr="00F56826">
        <w:rPr>
          <w:sz w:val="24"/>
          <w:szCs w:val="24"/>
        </w:rPr>
        <w:t xml:space="preserve"> в новой редакции:</w:t>
      </w:r>
    </w:p>
    <w:p w:rsidR="007B41C0" w:rsidRPr="007B41C0" w:rsidRDefault="00F24480" w:rsidP="007B41C0">
      <w:pPr>
        <w:spacing w:line="240" w:lineRule="auto"/>
        <w:ind w:firstLine="0"/>
        <w:jc w:val="both"/>
        <w:rPr>
          <w:b/>
          <w:sz w:val="24"/>
          <w:szCs w:val="24"/>
        </w:rPr>
      </w:pPr>
      <w:r>
        <w:rPr>
          <w:b/>
          <w:sz w:val="24"/>
          <w:szCs w:val="24"/>
        </w:rPr>
        <w:t xml:space="preserve">         </w:t>
      </w:r>
      <w:r w:rsidR="006306C8">
        <w:rPr>
          <w:b/>
          <w:sz w:val="24"/>
          <w:szCs w:val="24"/>
        </w:rPr>
        <w:t>«</w:t>
      </w:r>
      <w:r w:rsidR="000465B7">
        <w:rPr>
          <w:b/>
          <w:sz w:val="24"/>
          <w:szCs w:val="24"/>
        </w:rPr>
        <w:t>Статья 45</w:t>
      </w:r>
      <w:r w:rsidR="007B41C0" w:rsidRPr="007B41C0">
        <w:rPr>
          <w:b/>
          <w:sz w:val="24"/>
          <w:szCs w:val="24"/>
        </w:rPr>
        <w:t>. Доходы и расходы бюджета</w:t>
      </w:r>
    </w:p>
    <w:p w:rsidR="007B41C0" w:rsidRPr="00F56826" w:rsidRDefault="007B41C0" w:rsidP="007B41C0">
      <w:pPr>
        <w:spacing w:line="240" w:lineRule="auto"/>
        <w:ind w:firstLine="0"/>
        <w:jc w:val="both"/>
        <w:rPr>
          <w:sz w:val="24"/>
          <w:szCs w:val="24"/>
        </w:rPr>
      </w:pPr>
      <w:r w:rsidRPr="00F56826">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41C0" w:rsidRPr="00F56826" w:rsidRDefault="007B41C0" w:rsidP="007B41C0">
      <w:pPr>
        <w:spacing w:line="240" w:lineRule="auto"/>
        <w:ind w:firstLine="0"/>
        <w:jc w:val="both"/>
        <w:rPr>
          <w:sz w:val="24"/>
          <w:szCs w:val="24"/>
        </w:rPr>
      </w:pPr>
      <w:r w:rsidRPr="00F56826">
        <w:rPr>
          <w:sz w:val="24"/>
          <w:szCs w:val="24"/>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C1E46" w:rsidRPr="00025A69" w:rsidRDefault="007B41C0" w:rsidP="007B41C0">
      <w:pPr>
        <w:spacing w:line="240" w:lineRule="auto"/>
        <w:ind w:firstLine="0"/>
        <w:jc w:val="both"/>
        <w:rPr>
          <w:sz w:val="24"/>
          <w:szCs w:val="24"/>
        </w:rPr>
      </w:pPr>
      <w:r w:rsidRPr="00F56826">
        <w:rPr>
          <w:sz w:val="24"/>
          <w:szCs w:val="24"/>
        </w:rPr>
        <w:t>3. Исполнение расходных обязательств поселения осуществляется за счет средств местного бюджета в соответствии с требованиями Бюджетног</w:t>
      </w:r>
      <w:r w:rsidR="006306C8" w:rsidRPr="00F56826">
        <w:rPr>
          <w:sz w:val="24"/>
          <w:szCs w:val="24"/>
        </w:rPr>
        <w:t>о  кодекса Российской Федерации».</w:t>
      </w:r>
    </w:p>
    <w:p w:rsidR="00F24480" w:rsidRPr="00F56826" w:rsidRDefault="00E0453D" w:rsidP="007B41C0">
      <w:pPr>
        <w:spacing w:line="240" w:lineRule="auto"/>
        <w:ind w:firstLine="0"/>
        <w:jc w:val="both"/>
        <w:rPr>
          <w:sz w:val="24"/>
          <w:szCs w:val="24"/>
        </w:rPr>
      </w:pPr>
      <w:r>
        <w:rPr>
          <w:b/>
          <w:sz w:val="24"/>
          <w:szCs w:val="24"/>
        </w:rPr>
        <w:t xml:space="preserve">   </w:t>
      </w:r>
      <w:r w:rsidR="00F24480" w:rsidRPr="009B7C1F">
        <w:rPr>
          <w:b/>
          <w:sz w:val="24"/>
          <w:szCs w:val="24"/>
        </w:rPr>
        <w:t xml:space="preserve">      </w:t>
      </w:r>
      <w:r w:rsidR="009B7C1F" w:rsidRPr="009B7C1F">
        <w:rPr>
          <w:b/>
          <w:sz w:val="24"/>
          <w:szCs w:val="24"/>
        </w:rPr>
        <w:t>1</w:t>
      </w:r>
      <w:r w:rsidR="009B7C1F">
        <w:rPr>
          <w:sz w:val="24"/>
          <w:szCs w:val="24"/>
        </w:rPr>
        <w:t>.</w:t>
      </w:r>
      <w:r w:rsidR="00F24480" w:rsidRPr="00F24480">
        <w:rPr>
          <w:b/>
          <w:sz w:val="24"/>
          <w:szCs w:val="24"/>
        </w:rPr>
        <w:t>1</w:t>
      </w:r>
      <w:r w:rsidR="00025A69">
        <w:rPr>
          <w:b/>
          <w:sz w:val="24"/>
          <w:szCs w:val="24"/>
        </w:rPr>
        <w:t>1</w:t>
      </w:r>
      <w:r w:rsidR="00F24480">
        <w:rPr>
          <w:sz w:val="24"/>
          <w:szCs w:val="24"/>
        </w:rPr>
        <w:t>.  Статью 46 «Местные налоги и сборы» признать  утратившей силу.</w:t>
      </w:r>
    </w:p>
    <w:p w:rsidR="00FB41C3" w:rsidRDefault="00F24480" w:rsidP="00F24480">
      <w:pPr>
        <w:autoSpaceDE w:val="0"/>
        <w:autoSpaceDN w:val="0"/>
        <w:adjustRightInd w:val="0"/>
        <w:spacing w:line="360" w:lineRule="exact"/>
        <w:ind w:firstLine="0"/>
        <w:jc w:val="both"/>
        <w:outlineLvl w:val="0"/>
        <w:rPr>
          <w:b/>
          <w:sz w:val="28"/>
          <w:szCs w:val="28"/>
        </w:rPr>
      </w:pPr>
      <w:r>
        <w:rPr>
          <w:sz w:val="24"/>
          <w:szCs w:val="24"/>
        </w:rPr>
        <w:t xml:space="preserve">         </w:t>
      </w:r>
      <w:r w:rsidR="009B7C1F" w:rsidRPr="009B7C1F">
        <w:rPr>
          <w:b/>
          <w:sz w:val="24"/>
          <w:szCs w:val="24"/>
        </w:rPr>
        <w:t>1</w:t>
      </w:r>
      <w:r w:rsidR="009B7C1F">
        <w:rPr>
          <w:sz w:val="24"/>
          <w:szCs w:val="24"/>
        </w:rPr>
        <w:t>.</w:t>
      </w:r>
      <w:r w:rsidRPr="00F24480">
        <w:rPr>
          <w:b/>
          <w:sz w:val="24"/>
          <w:szCs w:val="24"/>
        </w:rPr>
        <w:t>1</w:t>
      </w:r>
      <w:r w:rsidR="00025A69">
        <w:rPr>
          <w:b/>
          <w:sz w:val="24"/>
          <w:szCs w:val="24"/>
        </w:rPr>
        <w:t>2</w:t>
      </w:r>
      <w:r w:rsidR="00FB41C3">
        <w:rPr>
          <w:sz w:val="24"/>
          <w:szCs w:val="24"/>
        </w:rPr>
        <w:t xml:space="preserve">. </w:t>
      </w:r>
      <w:r w:rsidR="00FB41C3" w:rsidRPr="00FB41C3">
        <w:rPr>
          <w:rFonts w:ascii="Times New Roman" w:eastAsia="Times New Roman" w:hAnsi="Times New Roman" w:cs="Times New Roman"/>
          <w:sz w:val="24"/>
          <w:szCs w:val="24"/>
        </w:rPr>
        <w:t>Статья 4</w:t>
      </w:r>
      <w:r w:rsidR="00FB41C3">
        <w:rPr>
          <w:sz w:val="24"/>
          <w:szCs w:val="24"/>
        </w:rPr>
        <w:t xml:space="preserve">7 Устава изложить в </w:t>
      </w:r>
      <w:r>
        <w:rPr>
          <w:sz w:val="24"/>
          <w:szCs w:val="24"/>
        </w:rPr>
        <w:t>новой</w:t>
      </w:r>
      <w:r w:rsidR="00FB41C3">
        <w:rPr>
          <w:sz w:val="24"/>
          <w:szCs w:val="24"/>
        </w:rPr>
        <w:t xml:space="preserve"> редакции:</w:t>
      </w:r>
      <w:r w:rsidR="00FB41C3" w:rsidRPr="00FB41C3">
        <w:rPr>
          <w:b/>
          <w:sz w:val="28"/>
          <w:szCs w:val="28"/>
        </w:rPr>
        <w:t xml:space="preserve"> </w:t>
      </w:r>
    </w:p>
    <w:p w:rsidR="00FB41C3" w:rsidRPr="00F24480" w:rsidRDefault="00FB41C3" w:rsidP="00FB41C3">
      <w:pPr>
        <w:autoSpaceDE w:val="0"/>
        <w:autoSpaceDN w:val="0"/>
        <w:adjustRightInd w:val="0"/>
        <w:spacing w:line="360" w:lineRule="exact"/>
        <w:ind w:firstLine="720"/>
        <w:jc w:val="both"/>
        <w:outlineLvl w:val="0"/>
        <w:rPr>
          <w:rFonts w:ascii="Times New Roman" w:eastAsia="Times New Roman" w:hAnsi="Times New Roman" w:cs="Times New Roman"/>
          <w:b/>
          <w:sz w:val="24"/>
          <w:szCs w:val="24"/>
        </w:rPr>
      </w:pPr>
      <w:r w:rsidRPr="00F24480">
        <w:rPr>
          <w:b/>
          <w:sz w:val="24"/>
          <w:szCs w:val="24"/>
        </w:rPr>
        <w:t>«</w:t>
      </w:r>
      <w:r w:rsidRPr="00F24480">
        <w:rPr>
          <w:rFonts w:ascii="Times New Roman" w:eastAsia="Times New Roman" w:hAnsi="Times New Roman" w:cs="Times New Roman"/>
          <w:b/>
          <w:sz w:val="24"/>
          <w:szCs w:val="24"/>
        </w:rPr>
        <w:t>Статья 4</w:t>
      </w:r>
      <w:r w:rsidRPr="00F24480">
        <w:rPr>
          <w:b/>
          <w:sz w:val="24"/>
          <w:szCs w:val="24"/>
        </w:rPr>
        <w:t>7</w:t>
      </w:r>
      <w:r w:rsidRPr="00F24480">
        <w:rPr>
          <w:rFonts w:ascii="Times New Roman" w:eastAsia="Times New Roman" w:hAnsi="Times New Roman" w:cs="Times New Roman"/>
          <w:b/>
          <w:sz w:val="24"/>
          <w:szCs w:val="24"/>
        </w:rPr>
        <w:t>. Закупки для обеспечения муниципальных нужд</w:t>
      </w:r>
    </w:p>
    <w:p w:rsidR="00EC5494" w:rsidRPr="00EC5494" w:rsidRDefault="00EC5494" w:rsidP="00EC5494">
      <w:pPr>
        <w:autoSpaceDE w:val="0"/>
        <w:autoSpaceDN w:val="0"/>
        <w:adjustRightInd w:val="0"/>
        <w:spacing w:line="240" w:lineRule="auto"/>
        <w:ind w:firstLine="720"/>
        <w:jc w:val="both"/>
        <w:rPr>
          <w:rFonts w:ascii="Times New Roman" w:eastAsia="Times New Roman" w:hAnsi="Times New Roman" w:cs="Times New Roman"/>
          <w:sz w:val="24"/>
          <w:szCs w:val="24"/>
        </w:rPr>
      </w:pPr>
      <w:r w:rsidRPr="00EC5494">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494" w:rsidRPr="00EC5494" w:rsidRDefault="00EC5494" w:rsidP="00EC5494">
      <w:pPr>
        <w:autoSpaceDE w:val="0"/>
        <w:autoSpaceDN w:val="0"/>
        <w:adjustRightInd w:val="0"/>
        <w:spacing w:line="240" w:lineRule="auto"/>
        <w:ind w:firstLine="720"/>
        <w:jc w:val="both"/>
        <w:rPr>
          <w:rFonts w:ascii="Times New Roman" w:eastAsia="Times New Roman" w:hAnsi="Times New Roman" w:cs="Times New Roman"/>
          <w:sz w:val="24"/>
          <w:szCs w:val="24"/>
        </w:rPr>
      </w:pPr>
      <w:r w:rsidRPr="00EC5494">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C1E46" w:rsidRPr="00BC1E46" w:rsidRDefault="00BC1E46" w:rsidP="00BC1E46">
      <w:pPr>
        <w:ind w:firstLine="540"/>
        <w:jc w:val="both"/>
        <w:rPr>
          <w:sz w:val="28"/>
          <w:szCs w:val="28"/>
        </w:rPr>
      </w:pPr>
      <w:r w:rsidRPr="00BC1E46">
        <w:rPr>
          <w:b/>
          <w:sz w:val="28"/>
          <w:szCs w:val="28"/>
        </w:rPr>
        <w:t>2</w:t>
      </w:r>
      <w:r w:rsidRPr="00BC1E46">
        <w:rPr>
          <w:sz w:val="28"/>
          <w:szCs w:val="28"/>
        </w:rPr>
        <w:t>. Поручить главе муниципального образования Зайцевское сельское поселение Котельничского района Кировской области Захаровой С.Н.:</w:t>
      </w:r>
    </w:p>
    <w:p w:rsidR="00BC1E46" w:rsidRPr="00BC1E46" w:rsidRDefault="00BC1E46" w:rsidP="00BC1E46">
      <w:pPr>
        <w:ind w:firstLine="540"/>
        <w:jc w:val="both"/>
        <w:rPr>
          <w:sz w:val="28"/>
          <w:szCs w:val="28"/>
        </w:rPr>
      </w:pPr>
      <w:r w:rsidRPr="00BC1E46">
        <w:rPr>
          <w:sz w:val="28"/>
          <w:szCs w:val="28"/>
        </w:rPr>
        <w:t xml:space="preserve">2.1. Направить в регистрирующий орган в течение 15 дней со дня его принятия </w:t>
      </w:r>
      <w:r w:rsidR="00025A69">
        <w:rPr>
          <w:sz w:val="28"/>
          <w:szCs w:val="28"/>
        </w:rPr>
        <w:t>решение</w:t>
      </w:r>
      <w:r w:rsidRPr="00BC1E46">
        <w:rPr>
          <w:sz w:val="28"/>
          <w:szCs w:val="28"/>
        </w:rPr>
        <w:t xml:space="preserve">  для государственной регистрации в соответствии с действующим законодательством.</w:t>
      </w:r>
    </w:p>
    <w:p w:rsidR="00BC1E46" w:rsidRPr="00BC1E46" w:rsidRDefault="00BC1E46" w:rsidP="00BC1E46">
      <w:pPr>
        <w:ind w:firstLine="540"/>
        <w:jc w:val="both"/>
        <w:rPr>
          <w:sz w:val="28"/>
          <w:szCs w:val="28"/>
        </w:rPr>
      </w:pPr>
      <w:r w:rsidRPr="00BC1E46">
        <w:rPr>
          <w:sz w:val="28"/>
          <w:szCs w:val="28"/>
        </w:rPr>
        <w:t xml:space="preserve">2.2. Опубликовать (обнародовать) </w:t>
      </w:r>
      <w:r w:rsidR="00025A69">
        <w:rPr>
          <w:sz w:val="28"/>
          <w:szCs w:val="28"/>
        </w:rPr>
        <w:t xml:space="preserve">решение </w:t>
      </w:r>
      <w:r w:rsidRPr="00BC1E46">
        <w:rPr>
          <w:sz w:val="28"/>
          <w:szCs w:val="28"/>
        </w:rPr>
        <w:t>после его государственной регистрации.</w:t>
      </w:r>
    </w:p>
    <w:p w:rsidR="00F56826" w:rsidRPr="00781EFA" w:rsidRDefault="00F56826" w:rsidP="00781EFA">
      <w:pPr>
        <w:ind w:firstLine="540"/>
        <w:jc w:val="both"/>
        <w:rPr>
          <w:sz w:val="28"/>
          <w:szCs w:val="28"/>
        </w:rPr>
      </w:pPr>
      <w:r w:rsidRPr="00BC1E46">
        <w:rPr>
          <w:b/>
          <w:sz w:val="28"/>
          <w:szCs w:val="28"/>
        </w:rPr>
        <w:t>3</w:t>
      </w:r>
      <w:r w:rsidRPr="00BC1E46">
        <w:rPr>
          <w:sz w:val="28"/>
          <w:szCs w:val="28"/>
        </w:rPr>
        <w:t>.Настоящее решение вступает в силу с момента опубликования.</w:t>
      </w:r>
    </w:p>
    <w:p w:rsidR="000111AF" w:rsidRPr="00025A69" w:rsidRDefault="00F56826" w:rsidP="00025A69">
      <w:pPr>
        <w:spacing w:line="240" w:lineRule="auto"/>
        <w:ind w:firstLine="0"/>
        <w:rPr>
          <w:sz w:val="28"/>
          <w:szCs w:val="28"/>
        </w:rPr>
      </w:pPr>
      <w:r w:rsidRPr="00BC1E46">
        <w:rPr>
          <w:sz w:val="28"/>
          <w:szCs w:val="28"/>
        </w:rPr>
        <w:t xml:space="preserve">Глава </w:t>
      </w:r>
      <w:r w:rsidR="000465B7" w:rsidRPr="00BC1E46">
        <w:rPr>
          <w:sz w:val="28"/>
          <w:szCs w:val="28"/>
        </w:rPr>
        <w:t>Зайцевского</w:t>
      </w:r>
      <w:r w:rsidR="00BC1E46">
        <w:rPr>
          <w:sz w:val="28"/>
          <w:szCs w:val="28"/>
        </w:rPr>
        <w:t xml:space="preserve"> сельского поселения:                             С.Н.Захарова.</w:t>
      </w:r>
      <w:r w:rsidRPr="00BC1E46">
        <w:rPr>
          <w:sz w:val="28"/>
          <w:szCs w:val="28"/>
        </w:rPr>
        <w:t xml:space="preserve">                                 </w:t>
      </w:r>
      <w:r w:rsidR="0012302D" w:rsidRPr="00BC1E46">
        <w:rPr>
          <w:sz w:val="28"/>
          <w:szCs w:val="28"/>
        </w:rPr>
        <w:t xml:space="preserve">            </w:t>
      </w:r>
      <w:bookmarkStart w:id="1" w:name="_GoBack"/>
      <w:bookmarkEnd w:id="1"/>
      <w:r w:rsidRPr="00BC1E46">
        <w:rPr>
          <w:sz w:val="28"/>
          <w:szCs w:val="28"/>
        </w:rPr>
        <w:t xml:space="preserve"> </w:t>
      </w:r>
    </w:p>
    <w:sectPr w:rsidR="000111AF" w:rsidRPr="00025A69" w:rsidSect="00025A6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1254"/>
    <w:multiLevelType w:val="hybridMultilevel"/>
    <w:tmpl w:val="88408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39452A"/>
    <w:multiLevelType w:val="hybridMultilevel"/>
    <w:tmpl w:val="4E1E3250"/>
    <w:lvl w:ilvl="0" w:tplc="9514B04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1358B"/>
    <w:multiLevelType w:val="multilevel"/>
    <w:tmpl w:val="B18C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180D0C"/>
    <w:multiLevelType w:val="hybridMultilevel"/>
    <w:tmpl w:val="B3323BC0"/>
    <w:lvl w:ilvl="0" w:tplc="B9FEC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5670E6"/>
    <w:multiLevelType w:val="hybridMultilevel"/>
    <w:tmpl w:val="FCB2D6B6"/>
    <w:lvl w:ilvl="0" w:tplc="0419000F">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60B837B7"/>
    <w:multiLevelType w:val="multilevel"/>
    <w:tmpl w:val="41002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AF4891"/>
    <w:multiLevelType w:val="multilevel"/>
    <w:tmpl w:val="5F20C4CE"/>
    <w:lvl w:ilvl="0">
      <w:start w:val="1"/>
      <w:numFmt w:val="decimal"/>
      <w:lvlText w:val="%1."/>
      <w:lvlJc w:val="left"/>
      <w:pPr>
        <w:ind w:left="945" w:hanging="58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457898"/>
    <w:multiLevelType w:val="multilevel"/>
    <w:tmpl w:val="5E84895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527E"/>
    <w:rsid w:val="000111AF"/>
    <w:rsid w:val="00025A69"/>
    <w:rsid w:val="000465B7"/>
    <w:rsid w:val="000B431F"/>
    <w:rsid w:val="000F7716"/>
    <w:rsid w:val="0012302D"/>
    <w:rsid w:val="00135625"/>
    <w:rsid w:val="0015190D"/>
    <w:rsid w:val="00185E2D"/>
    <w:rsid w:val="001D69BF"/>
    <w:rsid w:val="00204B5E"/>
    <w:rsid w:val="00264BF7"/>
    <w:rsid w:val="00275260"/>
    <w:rsid w:val="002775A3"/>
    <w:rsid w:val="00282A70"/>
    <w:rsid w:val="003235C7"/>
    <w:rsid w:val="003302BE"/>
    <w:rsid w:val="004323B7"/>
    <w:rsid w:val="004469AE"/>
    <w:rsid w:val="0047380E"/>
    <w:rsid w:val="004C3EF3"/>
    <w:rsid w:val="00505C9C"/>
    <w:rsid w:val="0057416C"/>
    <w:rsid w:val="005B094D"/>
    <w:rsid w:val="006306C8"/>
    <w:rsid w:val="00685E25"/>
    <w:rsid w:val="00781EFA"/>
    <w:rsid w:val="007A368D"/>
    <w:rsid w:val="007B36E4"/>
    <w:rsid w:val="007B41C0"/>
    <w:rsid w:val="00814F3B"/>
    <w:rsid w:val="00861A61"/>
    <w:rsid w:val="00865CC1"/>
    <w:rsid w:val="008D790C"/>
    <w:rsid w:val="00914ADA"/>
    <w:rsid w:val="00986CB5"/>
    <w:rsid w:val="009B7C1F"/>
    <w:rsid w:val="009D085D"/>
    <w:rsid w:val="00A2568A"/>
    <w:rsid w:val="00A47128"/>
    <w:rsid w:val="00A83173"/>
    <w:rsid w:val="00AF6B8A"/>
    <w:rsid w:val="00B34B34"/>
    <w:rsid w:val="00B91F97"/>
    <w:rsid w:val="00BA1846"/>
    <w:rsid w:val="00BC1E46"/>
    <w:rsid w:val="00BD437C"/>
    <w:rsid w:val="00BE43D3"/>
    <w:rsid w:val="00C130E3"/>
    <w:rsid w:val="00C166AC"/>
    <w:rsid w:val="00C77C3C"/>
    <w:rsid w:val="00CB6657"/>
    <w:rsid w:val="00D25BF4"/>
    <w:rsid w:val="00D4527E"/>
    <w:rsid w:val="00D74E18"/>
    <w:rsid w:val="00E0453D"/>
    <w:rsid w:val="00E117B4"/>
    <w:rsid w:val="00E33139"/>
    <w:rsid w:val="00E74C0A"/>
    <w:rsid w:val="00EA2D9B"/>
    <w:rsid w:val="00EC5494"/>
    <w:rsid w:val="00F24480"/>
    <w:rsid w:val="00F56225"/>
    <w:rsid w:val="00F56826"/>
    <w:rsid w:val="00FB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6C"/>
  </w:style>
  <w:style w:type="paragraph" w:styleId="1">
    <w:name w:val="heading 1"/>
    <w:basedOn w:val="a"/>
    <w:next w:val="a"/>
    <w:link w:val="10"/>
    <w:uiPriority w:val="9"/>
    <w:qFormat/>
    <w:rsid w:val="0057416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7416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416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7416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7416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7416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7416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7416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7416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16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741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7416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7416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7416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7416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7416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7416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7416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7416C"/>
    <w:rPr>
      <w:b/>
      <w:bCs/>
      <w:sz w:val="18"/>
      <w:szCs w:val="18"/>
    </w:rPr>
  </w:style>
  <w:style w:type="paragraph" w:styleId="a4">
    <w:name w:val="Title"/>
    <w:basedOn w:val="a"/>
    <w:next w:val="a"/>
    <w:link w:val="a5"/>
    <w:uiPriority w:val="10"/>
    <w:qFormat/>
    <w:rsid w:val="0057416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7416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7416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7416C"/>
    <w:rPr>
      <w:i/>
      <w:iCs/>
      <w:color w:val="808080" w:themeColor="text1" w:themeTint="7F"/>
      <w:spacing w:val="10"/>
      <w:sz w:val="24"/>
      <w:szCs w:val="24"/>
    </w:rPr>
  </w:style>
  <w:style w:type="character" w:styleId="a8">
    <w:name w:val="Strong"/>
    <w:basedOn w:val="a0"/>
    <w:uiPriority w:val="22"/>
    <w:qFormat/>
    <w:rsid w:val="0057416C"/>
    <w:rPr>
      <w:b/>
      <w:bCs/>
      <w:spacing w:val="0"/>
    </w:rPr>
  </w:style>
  <w:style w:type="character" w:styleId="a9">
    <w:name w:val="Emphasis"/>
    <w:uiPriority w:val="20"/>
    <w:qFormat/>
    <w:rsid w:val="0057416C"/>
    <w:rPr>
      <w:b/>
      <w:bCs/>
      <w:i/>
      <w:iCs/>
      <w:color w:val="auto"/>
    </w:rPr>
  </w:style>
  <w:style w:type="paragraph" w:styleId="aa">
    <w:name w:val="No Spacing"/>
    <w:basedOn w:val="a"/>
    <w:uiPriority w:val="1"/>
    <w:qFormat/>
    <w:rsid w:val="0057416C"/>
    <w:pPr>
      <w:spacing w:after="0" w:line="240" w:lineRule="auto"/>
      <w:ind w:firstLine="0"/>
    </w:pPr>
  </w:style>
  <w:style w:type="paragraph" w:styleId="ab">
    <w:name w:val="List Paragraph"/>
    <w:basedOn w:val="a"/>
    <w:uiPriority w:val="34"/>
    <w:qFormat/>
    <w:rsid w:val="0057416C"/>
    <w:pPr>
      <w:ind w:left="720"/>
      <w:contextualSpacing/>
    </w:pPr>
  </w:style>
  <w:style w:type="paragraph" w:styleId="21">
    <w:name w:val="Quote"/>
    <w:basedOn w:val="a"/>
    <w:next w:val="a"/>
    <w:link w:val="22"/>
    <w:uiPriority w:val="29"/>
    <w:qFormat/>
    <w:rsid w:val="0057416C"/>
    <w:rPr>
      <w:color w:val="5A5A5A" w:themeColor="text1" w:themeTint="A5"/>
    </w:rPr>
  </w:style>
  <w:style w:type="character" w:customStyle="1" w:styleId="22">
    <w:name w:val="Цитата 2 Знак"/>
    <w:basedOn w:val="a0"/>
    <w:link w:val="21"/>
    <w:uiPriority w:val="29"/>
    <w:rsid w:val="0057416C"/>
    <w:rPr>
      <w:color w:val="5A5A5A" w:themeColor="text1" w:themeTint="A5"/>
    </w:rPr>
  </w:style>
  <w:style w:type="paragraph" w:styleId="ac">
    <w:name w:val="Intense Quote"/>
    <w:basedOn w:val="a"/>
    <w:next w:val="a"/>
    <w:link w:val="ad"/>
    <w:uiPriority w:val="30"/>
    <w:qFormat/>
    <w:rsid w:val="0057416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7416C"/>
    <w:rPr>
      <w:rFonts w:asciiTheme="majorHAnsi" w:eastAsiaTheme="majorEastAsia" w:hAnsiTheme="majorHAnsi" w:cstheme="majorBidi"/>
      <w:i/>
      <w:iCs/>
      <w:sz w:val="20"/>
      <w:szCs w:val="20"/>
    </w:rPr>
  </w:style>
  <w:style w:type="character" w:styleId="ae">
    <w:name w:val="Subtle Emphasis"/>
    <w:uiPriority w:val="19"/>
    <w:qFormat/>
    <w:rsid w:val="0057416C"/>
    <w:rPr>
      <w:i/>
      <w:iCs/>
      <w:color w:val="5A5A5A" w:themeColor="text1" w:themeTint="A5"/>
    </w:rPr>
  </w:style>
  <w:style w:type="character" w:styleId="af">
    <w:name w:val="Intense Emphasis"/>
    <w:uiPriority w:val="21"/>
    <w:qFormat/>
    <w:rsid w:val="0057416C"/>
    <w:rPr>
      <w:b/>
      <w:bCs/>
      <w:i/>
      <w:iCs/>
      <w:color w:val="auto"/>
      <w:u w:val="single"/>
    </w:rPr>
  </w:style>
  <w:style w:type="character" w:styleId="af0">
    <w:name w:val="Subtle Reference"/>
    <w:uiPriority w:val="31"/>
    <w:qFormat/>
    <w:rsid w:val="0057416C"/>
    <w:rPr>
      <w:smallCaps/>
    </w:rPr>
  </w:style>
  <w:style w:type="character" w:styleId="af1">
    <w:name w:val="Intense Reference"/>
    <w:uiPriority w:val="32"/>
    <w:qFormat/>
    <w:rsid w:val="0057416C"/>
    <w:rPr>
      <w:b/>
      <w:bCs/>
      <w:smallCaps/>
      <w:color w:val="auto"/>
    </w:rPr>
  </w:style>
  <w:style w:type="character" w:styleId="af2">
    <w:name w:val="Book Title"/>
    <w:uiPriority w:val="33"/>
    <w:qFormat/>
    <w:rsid w:val="0057416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7416C"/>
    <w:pPr>
      <w:outlineLvl w:val="9"/>
    </w:pPr>
    <w:rPr>
      <w:lang w:bidi="en-US"/>
    </w:rPr>
  </w:style>
  <w:style w:type="paragraph" w:customStyle="1" w:styleId="af4">
    <w:name w:val="Знак"/>
    <w:basedOn w:val="a"/>
    <w:rsid w:val="000465B7"/>
    <w:pPr>
      <w:spacing w:before="100" w:beforeAutospacing="1" w:after="100" w:afterAutospacing="1" w:line="240" w:lineRule="auto"/>
      <w:ind w:firstLine="567"/>
      <w:jc w:val="both"/>
    </w:pPr>
    <w:rPr>
      <w:rFonts w:ascii="Tahoma" w:eastAsia="Times New Roman" w:hAnsi="Tahoma" w:cs="Times New Roman"/>
      <w:sz w:val="24"/>
      <w:szCs w:val="24"/>
      <w:lang w:val="en-US"/>
    </w:rPr>
  </w:style>
  <w:style w:type="paragraph" w:customStyle="1" w:styleId="ConsPlusNormal">
    <w:name w:val="ConsPlusNormal"/>
    <w:rsid w:val="000465B7"/>
    <w:pPr>
      <w:autoSpaceDE w:val="0"/>
      <w:autoSpaceDN w:val="0"/>
      <w:adjustRightInd w:val="0"/>
      <w:spacing w:after="0" w:line="240" w:lineRule="auto"/>
      <w:ind w:firstLine="720"/>
    </w:pPr>
    <w:rPr>
      <w:rFonts w:ascii="Arial" w:eastAsia="Times New Roman" w:hAnsi="Arial" w:cs="Arial"/>
      <w:sz w:val="26"/>
      <w:szCs w:val="26"/>
      <w:lang w:eastAsia="ru-RU"/>
    </w:rPr>
  </w:style>
  <w:style w:type="character" w:customStyle="1" w:styleId="apple-converted-space">
    <w:name w:val="apple-converted-space"/>
    <w:basedOn w:val="a0"/>
    <w:rsid w:val="008D790C"/>
  </w:style>
  <w:style w:type="character" w:styleId="af5">
    <w:name w:val="Hyperlink"/>
    <w:basedOn w:val="a0"/>
    <w:uiPriority w:val="99"/>
    <w:semiHidden/>
    <w:unhideWhenUsed/>
    <w:rsid w:val="008D7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6C"/>
  </w:style>
  <w:style w:type="paragraph" w:styleId="1">
    <w:name w:val="heading 1"/>
    <w:basedOn w:val="a"/>
    <w:next w:val="a"/>
    <w:link w:val="10"/>
    <w:uiPriority w:val="9"/>
    <w:qFormat/>
    <w:rsid w:val="0057416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7416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416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7416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7416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7416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7416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7416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7416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16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741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7416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7416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7416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7416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7416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7416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7416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7416C"/>
    <w:rPr>
      <w:b/>
      <w:bCs/>
      <w:sz w:val="18"/>
      <w:szCs w:val="18"/>
    </w:rPr>
  </w:style>
  <w:style w:type="paragraph" w:styleId="a4">
    <w:name w:val="Title"/>
    <w:basedOn w:val="a"/>
    <w:next w:val="a"/>
    <w:link w:val="a5"/>
    <w:uiPriority w:val="10"/>
    <w:qFormat/>
    <w:rsid w:val="0057416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7416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7416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7416C"/>
    <w:rPr>
      <w:i/>
      <w:iCs/>
      <w:color w:val="808080" w:themeColor="text1" w:themeTint="7F"/>
      <w:spacing w:val="10"/>
      <w:sz w:val="24"/>
      <w:szCs w:val="24"/>
    </w:rPr>
  </w:style>
  <w:style w:type="character" w:styleId="a8">
    <w:name w:val="Strong"/>
    <w:basedOn w:val="a0"/>
    <w:uiPriority w:val="22"/>
    <w:qFormat/>
    <w:rsid w:val="0057416C"/>
    <w:rPr>
      <w:b/>
      <w:bCs/>
      <w:spacing w:val="0"/>
    </w:rPr>
  </w:style>
  <w:style w:type="character" w:styleId="a9">
    <w:name w:val="Emphasis"/>
    <w:uiPriority w:val="20"/>
    <w:qFormat/>
    <w:rsid w:val="0057416C"/>
    <w:rPr>
      <w:b/>
      <w:bCs/>
      <w:i/>
      <w:iCs/>
      <w:color w:val="auto"/>
    </w:rPr>
  </w:style>
  <w:style w:type="paragraph" w:styleId="aa">
    <w:name w:val="No Spacing"/>
    <w:basedOn w:val="a"/>
    <w:uiPriority w:val="1"/>
    <w:qFormat/>
    <w:rsid w:val="0057416C"/>
    <w:pPr>
      <w:spacing w:after="0" w:line="240" w:lineRule="auto"/>
      <w:ind w:firstLine="0"/>
    </w:pPr>
  </w:style>
  <w:style w:type="paragraph" w:styleId="ab">
    <w:name w:val="List Paragraph"/>
    <w:basedOn w:val="a"/>
    <w:uiPriority w:val="34"/>
    <w:qFormat/>
    <w:rsid w:val="0057416C"/>
    <w:pPr>
      <w:ind w:left="720"/>
      <w:contextualSpacing/>
    </w:pPr>
  </w:style>
  <w:style w:type="paragraph" w:styleId="21">
    <w:name w:val="Quote"/>
    <w:basedOn w:val="a"/>
    <w:next w:val="a"/>
    <w:link w:val="22"/>
    <w:uiPriority w:val="29"/>
    <w:qFormat/>
    <w:rsid w:val="0057416C"/>
    <w:rPr>
      <w:color w:val="5A5A5A" w:themeColor="text1" w:themeTint="A5"/>
    </w:rPr>
  </w:style>
  <w:style w:type="character" w:customStyle="1" w:styleId="22">
    <w:name w:val="Цитата 2 Знак"/>
    <w:basedOn w:val="a0"/>
    <w:link w:val="21"/>
    <w:uiPriority w:val="29"/>
    <w:rsid w:val="0057416C"/>
    <w:rPr>
      <w:color w:val="5A5A5A" w:themeColor="text1" w:themeTint="A5"/>
    </w:rPr>
  </w:style>
  <w:style w:type="paragraph" w:styleId="ac">
    <w:name w:val="Intense Quote"/>
    <w:basedOn w:val="a"/>
    <w:next w:val="a"/>
    <w:link w:val="ad"/>
    <w:uiPriority w:val="30"/>
    <w:qFormat/>
    <w:rsid w:val="0057416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7416C"/>
    <w:rPr>
      <w:rFonts w:asciiTheme="majorHAnsi" w:eastAsiaTheme="majorEastAsia" w:hAnsiTheme="majorHAnsi" w:cstheme="majorBidi"/>
      <w:i/>
      <w:iCs/>
      <w:sz w:val="20"/>
      <w:szCs w:val="20"/>
    </w:rPr>
  </w:style>
  <w:style w:type="character" w:styleId="ae">
    <w:name w:val="Subtle Emphasis"/>
    <w:uiPriority w:val="19"/>
    <w:qFormat/>
    <w:rsid w:val="0057416C"/>
    <w:rPr>
      <w:i/>
      <w:iCs/>
      <w:color w:val="5A5A5A" w:themeColor="text1" w:themeTint="A5"/>
    </w:rPr>
  </w:style>
  <w:style w:type="character" w:styleId="af">
    <w:name w:val="Intense Emphasis"/>
    <w:uiPriority w:val="21"/>
    <w:qFormat/>
    <w:rsid w:val="0057416C"/>
    <w:rPr>
      <w:b/>
      <w:bCs/>
      <w:i/>
      <w:iCs/>
      <w:color w:val="auto"/>
      <w:u w:val="single"/>
    </w:rPr>
  </w:style>
  <w:style w:type="character" w:styleId="af0">
    <w:name w:val="Subtle Reference"/>
    <w:uiPriority w:val="31"/>
    <w:qFormat/>
    <w:rsid w:val="0057416C"/>
    <w:rPr>
      <w:smallCaps/>
    </w:rPr>
  </w:style>
  <w:style w:type="character" w:styleId="af1">
    <w:name w:val="Intense Reference"/>
    <w:uiPriority w:val="32"/>
    <w:qFormat/>
    <w:rsid w:val="0057416C"/>
    <w:rPr>
      <w:b/>
      <w:bCs/>
      <w:smallCaps/>
      <w:color w:val="auto"/>
    </w:rPr>
  </w:style>
  <w:style w:type="character" w:styleId="af2">
    <w:name w:val="Book Title"/>
    <w:uiPriority w:val="33"/>
    <w:qFormat/>
    <w:rsid w:val="0057416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7416C"/>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2023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A8CD5D16A063919De4tBJ"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515B0CFF584456AE2694E3B4E4CE46534E4E14A5A42B0E422C53DB0A73EF22D4DCB6DC7A6C34F8H9k1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1" Type="http://schemas.openxmlformats.org/officeDocument/2006/relationships/numbering" Target="numbering.xml"/><Relationship Id="rId6" Type="http://schemas.openxmlformats.org/officeDocument/2006/relationships/hyperlink" Target="consultantplus://offline/ref=AAB2EC55DBC6D3D1BD5936B45A59746E4151EE45609BE3A7DF041D645A6D961F7DD20F962DD99002X0j8I"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http://www.consultant.ru/document/cons_doc_LAW_173604/?dst=355" TargetMode="External"/><Relationship Id="rId15" Type="http://schemas.openxmlformats.org/officeDocument/2006/relationships/hyperlink" Target="consultantplus://offline/ref=E7E71C684DEE159D7B6F6C540E716EA3130D2E7594AA1CCB2746ADAB81867CC7FB5F822FEBU4c9K" TargetMode="External"/><Relationship Id="rId10" Type="http://schemas.openxmlformats.org/officeDocument/2006/relationships/hyperlink" Target="http://www.consultant.ru/document/cons_doc_LAW_173604/?dst=355"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eAt8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6051</Words>
  <Characters>34493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Леново</cp:lastModifiedBy>
  <cp:revision>2</cp:revision>
  <cp:lastPrinted>2015-04-21T12:18:00Z</cp:lastPrinted>
  <dcterms:created xsi:type="dcterms:W3CDTF">2015-06-01T12:45:00Z</dcterms:created>
  <dcterms:modified xsi:type="dcterms:W3CDTF">2015-06-01T12:45:00Z</dcterms:modified>
</cp:coreProperties>
</file>